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C2F" w:rsidRPr="00D13531" w:rsidRDefault="00324301">
      <w:pPr>
        <w:rPr>
          <w:rFonts w:asciiTheme="minorHAnsi" w:hAnsiTheme="minorHAnsi"/>
          <w:b/>
          <w:u w:val="single"/>
        </w:rPr>
      </w:pPr>
      <w:r>
        <w:rPr>
          <w:rFonts w:asciiTheme="minorHAnsi" w:hAnsiTheme="minorHAnsi"/>
          <w:b/>
          <w:u w:val="single"/>
        </w:rPr>
        <w:t>DANEHILL</w:t>
      </w:r>
      <w:r w:rsidR="00D13531" w:rsidRPr="00D13531">
        <w:rPr>
          <w:rFonts w:asciiTheme="minorHAnsi" w:hAnsiTheme="minorHAnsi"/>
          <w:b/>
          <w:u w:val="single"/>
        </w:rPr>
        <w:t xml:space="preserve"> </w:t>
      </w:r>
      <w:r w:rsidR="00901A5A" w:rsidRPr="00D13531">
        <w:rPr>
          <w:rFonts w:asciiTheme="minorHAnsi" w:hAnsiTheme="minorHAnsi"/>
          <w:b/>
          <w:u w:val="single"/>
        </w:rPr>
        <w:t>PARISH COUNCIL</w:t>
      </w:r>
    </w:p>
    <w:p w:rsidR="00901A5A" w:rsidRPr="00D13531" w:rsidRDefault="00901A5A">
      <w:pPr>
        <w:rPr>
          <w:rFonts w:asciiTheme="minorHAnsi" w:hAnsiTheme="minorHAnsi"/>
          <w:b/>
          <w:u w:val="single"/>
        </w:rPr>
      </w:pPr>
    </w:p>
    <w:p w:rsidR="00901A5A" w:rsidRPr="00D13531" w:rsidRDefault="00901A5A">
      <w:pPr>
        <w:rPr>
          <w:rFonts w:asciiTheme="minorHAnsi" w:hAnsiTheme="minorHAnsi"/>
          <w:b/>
          <w:u w:val="single"/>
        </w:rPr>
      </w:pPr>
      <w:r w:rsidRPr="00D13531">
        <w:rPr>
          <w:rFonts w:asciiTheme="minorHAnsi" w:hAnsiTheme="minorHAnsi"/>
          <w:b/>
          <w:u w:val="single"/>
        </w:rPr>
        <w:t>PLANNING COMMITTEE</w:t>
      </w:r>
    </w:p>
    <w:p w:rsidR="00901A5A" w:rsidRPr="00D13531" w:rsidRDefault="00901A5A">
      <w:pPr>
        <w:rPr>
          <w:rFonts w:asciiTheme="minorHAnsi" w:hAnsiTheme="minorHAnsi"/>
          <w:b/>
          <w:u w:val="single"/>
        </w:rPr>
      </w:pPr>
    </w:p>
    <w:p w:rsidR="00901A5A" w:rsidRPr="00D13531" w:rsidRDefault="00901A5A">
      <w:pPr>
        <w:rPr>
          <w:rFonts w:asciiTheme="minorHAnsi" w:hAnsiTheme="minorHAnsi"/>
          <w:b/>
        </w:rPr>
      </w:pPr>
      <w:r w:rsidRPr="00D13531">
        <w:rPr>
          <w:rFonts w:asciiTheme="minorHAnsi" w:hAnsiTheme="minorHAnsi"/>
          <w:b/>
        </w:rPr>
        <w:t>PROTOCOL FOR SITE VISITS</w:t>
      </w:r>
    </w:p>
    <w:p w:rsidR="00901A5A" w:rsidRPr="00D13531" w:rsidRDefault="00901A5A">
      <w:pPr>
        <w:rPr>
          <w:rFonts w:asciiTheme="minorHAnsi" w:hAnsiTheme="minorHAnsi"/>
          <w:b/>
        </w:rPr>
      </w:pPr>
    </w:p>
    <w:p w:rsidR="00901A5A" w:rsidRPr="00D13531" w:rsidRDefault="00901A5A">
      <w:pPr>
        <w:rPr>
          <w:rFonts w:asciiTheme="minorHAnsi" w:hAnsiTheme="minorHAnsi"/>
        </w:rPr>
      </w:pPr>
      <w:r w:rsidRPr="00D13531">
        <w:rPr>
          <w:rFonts w:asciiTheme="minorHAnsi" w:hAnsiTheme="minorHAnsi"/>
        </w:rPr>
        <w:t>The following protocol shall be observed in respect of requests by developers or other applicants for Members to attend site visits in relation to planning applications already submitted or in respect of proposals for future development.</w:t>
      </w:r>
    </w:p>
    <w:p w:rsidR="00901A5A" w:rsidRPr="00D13531" w:rsidRDefault="00901A5A">
      <w:pPr>
        <w:rPr>
          <w:rFonts w:asciiTheme="minorHAnsi" w:hAnsiTheme="minorHAnsi"/>
        </w:rPr>
      </w:pPr>
    </w:p>
    <w:p w:rsidR="00901A5A" w:rsidRPr="00D13531" w:rsidRDefault="00901A5A" w:rsidP="00901A5A">
      <w:pPr>
        <w:pStyle w:val="ListParagraph"/>
        <w:numPr>
          <w:ilvl w:val="0"/>
          <w:numId w:val="1"/>
        </w:numPr>
        <w:rPr>
          <w:rFonts w:asciiTheme="minorHAnsi" w:hAnsiTheme="minorHAnsi"/>
        </w:rPr>
      </w:pPr>
      <w:r w:rsidRPr="00D13531">
        <w:rPr>
          <w:rFonts w:asciiTheme="minorHAnsi" w:hAnsiTheme="minorHAnsi"/>
        </w:rPr>
        <w:t>Invitations to attend site visits will be directed through the Clerk.  Members who are approached directly will advise the applicant to contact the Clerk</w:t>
      </w:r>
    </w:p>
    <w:p w:rsidR="00901A5A" w:rsidRPr="00D13531" w:rsidRDefault="00901A5A" w:rsidP="00901A5A">
      <w:pPr>
        <w:pStyle w:val="ListParagraph"/>
        <w:numPr>
          <w:ilvl w:val="0"/>
          <w:numId w:val="1"/>
        </w:numPr>
        <w:rPr>
          <w:rFonts w:asciiTheme="minorHAnsi" w:hAnsiTheme="minorHAnsi"/>
        </w:rPr>
      </w:pPr>
      <w:r w:rsidRPr="00D13531">
        <w:rPr>
          <w:rFonts w:asciiTheme="minorHAnsi" w:hAnsiTheme="minorHAnsi"/>
        </w:rPr>
        <w:t>Invitations will be rep</w:t>
      </w:r>
      <w:r w:rsidR="00D13531">
        <w:rPr>
          <w:rFonts w:asciiTheme="minorHAnsi" w:hAnsiTheme="minorHAnsi"/>
        </w:rPr>
        <w:t>orted to the next meeting of the</w:t>
      </w:r>
      <w:r w:rsidR="00324301">
        <w:rPr>
          <w:rFonts w:asciiTheme="minorHAnsi" w:hAnsiTheme="minorHAnsi"/>
        </w:rPr>
        <w:t xml:space="preserve"> Committee.  No more than 4</w:t>
      </w:r>
      <w:r w:rsidRPr="00D13531">
        <w:rPr>
          <w:rFonts w:asciiTheme="minorHAnsi" w:hAnsiTheme="minorHAnsi"/>
        </w:rPr>
        <w:t xml:space="preserve"> members of the Committee should attend a site visit and there shall be a minimum of two Members in attendance</w:t>
      </w:r>
    </w:p>
    <w:p w:rsidR="00901A5A" w:rsidRPr="00D13531" w:rsidRDefault="00901A5A" w:rsidP="00901A5A">
      <w:pPr>
        <w:pStyle w:val="ListParagraph"/>
        <w:numPr>
          <w:ilvl w:val="0"/>
          <w:numId w:val="1"/>
        </w:numPr>
        <w:rPr>
          <w:rFonts w:asciiTheme="minorHAnsi" w:hAnsiTheme="minorHAnsi"/>
        </w:rPr>
      </w:pPr>
      <w:r w:rsidRPr="00D13531">
        <w:rPr>
          <w:rFonts w:asciiTheme="minorHAnsi" w:hAnsiTheme="minorHAnsi"/>
        </w:rPr>
        <w:t xml:space="preserve">Members who could be deemed to have a personal or pecuniary interest should not attend </w:t>
      </w:r>
    </w:p>
    <w:p w:rsidR="00901A5A" w:rsidRPr="00D13531" w:rsidRDefault="00901A5A" w:rsidP="00901A5A">
      <w:pPr>
        <w:pStyle w:val="ListParagraph"/>
        <w:numPr>
          <w:ilvl w:val="0"/>
          <w:numId w:val="1"/>
        </w:numPr>
        <w:rPr>
          <w:rFonts w:asciiTheme="minorHAnsi" w:hAnsiTheme="minorHAnsi"/>
        </w:rPr>
      </w:pPr>
      <w:r w:rsidRPr="00D13531">
        <w:rPr>
          <w:rFonts w:asciiTheme="minorHAnsi" w:hAnsiTheme="minorHAnsi"/>
        </w:rPr>
        <w:t>Members should make no comments to indicate support or otherwise for the application and the Clerk will advise the applicant that Members who attend do so to acquaint themselves with the site and the proposed development and that no comments or opinions will be offered at the time of the site visit</w:t>
      </w:r>
    </w:p>
    <w:p w:rsidR="00901A5A" w:rsidRPr="00D13531" w:rsidRDefault="00901A5A" w:rsidP="00901A5A">
      <w:pPr>
        <w:pStyle w:val="ListParagraph"/>
        <w:numPr>
          <w:ilvl w:val="0"/>
          <w:numId w:val="1"/>
        </w:numPr>
        <w:rPr>
          <w:rFonts w:asciiTheme="minorHAnsi" w:hAnsiTheme="minorHAnsi"/>
        </w:rPr>
      </w:pPr>
      <w:r w:rsidRPr="00D13531">
        <w:rPr>
          <w:rFonts w:asciiTheme="minorHAnsi" w:hAnsiTheme="minorHAnsi"/>
        </w:rPr>
        <w:t>Members in attendance should be aware of the suitability of accepting any hospitality from the applicant</w:t>
      </w:r>
    </w:p>
    <w:p w:rsidR="00901A5A" w:rsidRPr="00D13531" w:rsidRDefault="00901A5A" w:rsidP="00901A5A">
      <w:pPr>
        <w:pStyle w:val="ListParagraph"/>
        <w:numPr>
          <w:ilvl w:val="0"/>
          <w:numId w:val="1"/>
        </w:numPr>
        <w:rPr>
          <w:rFonts w:asciiTheme="minorHAnsi" w:hAnsiTheme="minorHAnsi"/>
        </w:rPr>
      </w:pPr>
      <w:r w:rsidRPr="00D13531">
        <w:rPr>
          <w:rFonts w:asciiTheme="minorHAnsi" w:hAnsiTheme="minorHAnsi"/>
        </w:rPr>
        <w:t xml:space="preserve">If deemed inappropriate by the Committee, an invitation to attend site may be refused and the Clerk will advise the applicant accordingly  </w:t>
      </w:r>
    </w:p>
    <w:p w:rsidR="00901A5A" w:rsidRPr="00D13531" w:rsidRDefault="00901A5A" w:rsidP="00901A5A">
      <w:pPr>
        <w:pStyle w:val="ListParagraph"/>
        <w:numPr>
          <w:ilvl w:val="0"/>
          <w:numId w:val="1"/>
        </w:numPr>
        <w:rPr>
          <w:rFonts w:asciiTheme="minorHAnsi" w:hAnsiTheme="minorHAnsi"/>
        </w:rPr>
      </w:pPr>
      <w:r w:rsidRPr="00D13531">
        <w:rPr>
          <w:rFonts w:asciiTheme="minorHAnsi" w:hAnsiTheme="minorHAnsi"/>
        </w:rPr>
        <w:t>Site visits are informal occasions and are not deemed to be formal meetings of which Minutes are taken</w:t>
      </w:r>
    </w:p>
    <w:p w:rsidR="00901A5A" w:rsidRPr="00D13531" w:rsidRDefault="00901A5A" w:rsidP="00901A5A">
      <w:pPr>
        <w:rPr>
          <w:rFonts w:asciiTheme="minorHAnsi" w:hAnsiTheme="minorHAnsi"/>
        </w:rPr>
      </w:pPr>
    </w:p>
    <w:p w:rsidR="00901A5A" w:rsidRPr="00D13531" w:rsidRDefault="00901A5A" w:rsidP="00901A5A">
      <w:pPr>
        <w:rPr>
          <w:rFonts w:asciiTheme="minorHAnsi" w:hAnsiTheme="minorHAnsi"/>
        </w:rPr>
      </w:pPr>
    </w:p>
    <w:p w:rsidR="00901A5A" w:rsidRPr="00D13531" w:rsidRDefault="00901A5A" w:rsidP="00901A5A">
      <w:pPr>
        <w:rPr>
          <w:rFonts w:asciiTheme="minorHAnsi" w:hAnsiTheme="minorHAnsi"/>
        </w:rPr>
      </w:pPr>
    </w:p>
    <w:p w:rsidR="00901A5A" w:rsidRPr="00D13531" w:rsidRDefault="00901A5A" w:rsidP="00901A5A">
      <w:pPr>
        <w:rPr>
          <w:rFonts w:asciiTheme="minorHAnsi" w:hAnsiTheme="minorHAnsi"/>
        </w:rPr>
      </w:pPr>
    </w:p>
    <w:p w:rsidR="00901A5A" w:rsidRPr="00D13531" w:rsidRDefault="00901A5A" w:rsidP="00901A5A">
      <w:pPr>
        <w:rPr>
          <w:rFonts w:asciiTheme="minorHAnsi" w:hAnsiTheme="minorHAnsi"/>
        </w:rPr>
      </w:pPr>
    </w:p>
    <w:p w:rsidR="00901A5A" w:rsidRPr="00D13531" w:rsidRDefault="00901A5A" w:rsidP="00901A5A">
      <w:pPr>
        <w:rPr>
          <w:rFonts w:asciiTheme="minorHAnsi" w:hAnsiTheme="minorHAnsi"/>
        </w:rPr>
      </w:pPr>
    </w:p>
    <w:p w:rsidR="00901A5A" w:rsidRPr="00D13531" w:rsidRDefault="00901A5A" w:rsidP="00901A5A">
      <w:pPr>
        <w:rPr>
          <w:rFonts w:asciiTheme="minorHAnsi" w:hAnsiTheme="minorHAnsi"/>
        </w:rPr>
      </w:pPr>
      <w:bookmarkStart w:id="0" w:name="_GoBack"/>
      <w:bookmarkEnd w:id="0"/>
    </w:p>
    <w:p w:rsidR="00901A5A" w:rsidRPr="00D13531" w:rsidRDefault="00324301" w:rsidP="00901A5A">
      <w:pPr>
        <w:rPr>
          <w:rFonts w:asciiTheme="minorHAnsi" w:hAnsiTheme="minorHAnsi"/>
        </w:rPr>
      </w:pPr>
      <w:r>
        <w:rPr>
          <w:rFonts w:asciiTheme="minorHAnsi" w:hAnsiTheme="minorHAnsi"/>
        </w:rPr>
        <w:t>Adopted by Danehill</w:t>
      </w:r>
      <w:r w:rsidR="00D13531" w:rsidRPr="00D13531">
        <w:rPr>
          <w:rFonts w:asciiTheme="minorHAnsi" w:hAnsiTheme="minorHAnsi"/>
        </w:rPr>
        <w:t xml:space="preserve"> Parish Council Planning</w:t>
      </w:r>
      <w:r w:rsidR="00901A5A" w:rsidRPr="00D13531">
        <w:rPr>
          <w:rFonts w:asciiTheme="minorHAnsi" w:hAnsiTheme="minorHAnsi"/>
        </w:rPr>
        <w:t xml:space="preserve"> Committee </w:t>
      </w:r>
    </w:p>
    <w:p w:rsidR="00901A5A" w:rsidRDefault="00901A5A" w:rsidP="00901A5A"/>
    <w:p w:rsidR="00901A5A" w:rsidRPr="00901A5A" w:rsidRDefault="00901A5A"/>
    <w:sectPr w:rsidR="00901A5A" w:rsidRPr="00901A5A" w:rsidSect="005F1F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13D94"/>
    <w:multiLevelType w:val="hybridMultilevel"/>
    <w:tmpl w:val="3A3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901A5A"/>
    <w:rsid w:val="00324301"/>
    <w:rsid w:val="005F1F54"/>
    <w:rsid w:val="007F5CAE"/>
    <w:rsid w:val="008A1C2F"/>
    <w:rsid w:val="00901A5A"/>
    <w:rsid w:val="00D135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Charles Gooders</cp:lastModifiedBy>
  <cp:revision>2</cp:revision>
  <cp:lastPrinted>2015-09-10T10:12:00Z</cp:lastPrinted>
  <dcterms:created xsi:type="dcterms:W3CDTF">2017-06-05T11:14:00Z</dcterms:created>
  <dcterms:modified xsi:type="dcterms:W3CDTF">2017-06-05T11:14:00Z</dcterms:modified>
</cp:coreProperties>
</file>