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CEB07" w14:textId="77777777" w:rsidR="005667C0" w:rsidRDefault="005667C0" w:rsidP="00DC7AE6">
      <w:pPr>
        <w:jc w:val="center"/>
        <w:rPr>
          <w:rFonts w:cstheme="minorHAnsi"/>
          <w:b/>
          <w:sz w:val="24"/>
          <w:u w:val="single"/>
        </w:rPr>
      </w:pPr>
      <w:bookmarkStart w:id="0" w:name="_Hlk535947378"/>
    </w:p>
    <w:p w14:paraId="40D75F52" w14:textId="3D72394C" w:rsidR="00810AC2" w:rsidRPr="00DC7AE6" w:rsidRDefault="00341C2A" w:rsidP="00DC7AE6">
      <w:pPr>
        <w:jc w:val="center"/>
        <w:rPr>
          <w:rFonts w:cstheme="minorHAnsi"/>
          <w:b/>
          <w:sz w:val="24"/>
          <w:u w:val="single"/>
        </w:rPr>
      </w:pPr>
      <w:r w:rsidRPr="00C73F30">
        <w:rPr>
          <w:rFonts w:cstheme="minorHAnsi"/>
          <w:b/>
          <w:sz w:val="24"/>
          <w:u w:val="single"/>
        </w:rPr>
        <w:t>DANEHILL PARISH COUNCIL</w:t>
      </w:r>
    </w:p>
    <w:p w14:paraId="28ED3F9D" w14:textId="4FCFDFC2" w:rsidR="00341C2A" w:rsidRPr="004007CB" w:rsidRDefault="00341C2A" w:rsidP="002C5BF9">
      <w:pPr>
        <w:pStyle w:val="NoSpacing"/>
        <w:spacing w:before="120" w:after="120"/>
        <w:jc w:val="center"/>
        <w:rPr>
          <w:rFonts w:cstheme="minorHAnsi"/>
          <w:b/>
          <w:u w:val="single"/>
        </w:rPr>
      </w:pPr>
      <w:r w:rsidRPr="004007CB">
        <w:rPr>
          <w:rFonts w:cstheme="minorHAnsi"/>
          <w:b/>
          <w:u w:val="single"/>
        </w:rPr>
        <w:t>Minutes of</w:t>
      </w:r>
      <w:r w:rsidR="00D22EE2" w:rsidRPr="004007CB">
        <w:rPr>
          <w:rFonts w:cstheme="minorHAnsi"/>
          <w:b/>
          <w:u w:val="single"/>
        </w:rPr>
        <w:t xml:space="preserve"> public meeting </w:t>
      </w:r>
      <w:r w:rsidR="000744DE">
        <w:rPr>
          <w:rFonts w:cstheme="minorHAnsi"/>
          <w:b/>
          <w:u w:val="single"/>
        </w:rPr>
        <w:t>during</w:t>
      </w:r>
      <w:r w:rsidRPr="004007CB">
        <w:rPr>
          <w:rFonts w:cstheme="minorHAnsi"/>
          <w:b/>
          <w:u w:val="single"/>
        </w:rPr>
        <w:t xml:space="preserve"> Danehill Parish Council Meeting </w:t>
      </w:r>
      <w:r w:rsidR="002C5BF9" w:rsidRPr="004007CB">
        <w:rPr>
          <w:rFonts w:cstheme="minorHAnsi"/>
          <w:b/>
          <w:u w:val="single"/>
        </w:rPr>
        <w:t xml:space="preserve">held on Wednesday </w:t>
      </w:r>
      <w:r w:rsidR="004621DF">
        <w:rPr>
          <w:rFonts w:cstheme="minorHAnsi"/>
          <w:b/>
          <w:u w:val="single"/>
        </w:rPr>
        <w:t>21</w:t>
      </w:r>
      <w:r w:rsidR="004621DF" w:rsidRPr="004621DF">
        <w:rPr>
          <w:rFonts w:cstheme="minorHAnsi"/>
          <w:b/>
          <w:u w:val="single"/>
          <w:vertAlign w:val="superscript"/>
        </w:rPr>
        <w:t>st</w:t>
      </w:r>
      <w:r w:rsidR="004621DF">
        <w:rPr>
          <w:rFonts w:cstheme="minorHAnsi"/>
          <w:b/>
          <w:u w:val="single"/>
        </w:rPr>
        <w:t xml:space="preserve"> October </w:t>
      </w:r>
      <w:r w:rsidR="005B22CB" w:rsidRPr="004007CB">
        <w:rPr>
          <w:rFonts w:cstheme="minorHAnsi"/>
          <w:b/>
          <w:u w:val="single"/>
        </w:rPr>
        <w:t xml:space="preserve">2020 held virtually via Zoom. </w:t>
      </w:r>
      <w:r w:rsidR="000744DE">
        <w:rPr>
          <w:rFonts w:cstheme="minorHAnsi"/>
          <w:b/>
          <w:u w:val="single"/>
        </w:rPr>
        <w:t>8-8:</w:t>
      </w:r>
      <w:r w:rsidR="005C424C">
        <w:rPr>
          <w:rFonts w:cstheme="minorHAnsi"/>
          <w:b/>
          <w:u w:val="single"/>
        </w:rPr>
        <w:t>23</w:t>
      </w:r>
      <w:r w:rsidR="000744DE">
        <w:rPr>
          <w:rFonts w:cstheme="minorHAnsi"/>
          <w:b/>
          <w:u w:val="single"/>
        </w:rPr>
        <w:t>pm</w:t>
      </w:r>
    </w:p>
    <w:p w14:paraId="2A52E659" w14:textId="77777777" w:rsidR="004621DF" w:rsidRPr="004007CB" w:rsidRDefault="004621DF" w:rsidP="004621DF">
      <w:pPr>
        <w:pStyle w:val="NoSpacing"/>
        <w:spacing w:before="120" w:after="120"/>
        <w:jc w:val="both"/>
        <w:rPr>
          <w:rFonts w:cstheme="minorHAnsi"/>
          <w:lang w:val="en-US"/>
        </w:rPr>
      </w:pPr>
      <w:r w:rsidRPr="004007CB">
        <w:rPr>
          <w:rFonts w:cstheme="minorHAnsi"/>
        </w:rPr>
        <w:t xml:space="preserve">Present: </w:t>
      </w:r>
      <w:r w:rsidRPr="004007CB">
        <w:rPr>
          <w:rFonts w:cstheme="minorHAnsi"/>
          <w:lang w:val="en-US"/>
        </w:rPr>
        <w:t>R. Lewis (RL) (Chair), T. Blake (TB), N. Macleod (NM), M Mockridge (MM), A Martin (AM)</w:t>
      </w:r>
      <w:r>
        <w:rPr>
          <w:rFonts w:cstheme="minorHAnsi"/>
          <w:lang w:val="en-US"/>
        </w:rPr>
        <w:t>,</w:t>
      </w:r>
      <w:r w:rsidRPr="004007CB">
        <w:rPr>
          <w:rFonts w:cstheme="minorHAnsi"/>
          <w:lang w:val="en-US"/>
        </w:rPr>
        <w:t xml:space="preserve"> E Gilliam (EG)</w:t>
      </w:r>
      <w:r>
        <w:rPr>
          <w:rFonts w:cstheme="minorHAnsi"/>
          <w:lang w:val="en-US"/>
        </w:rPr>
        <w:t>,</w:t>
      </w:r>
      <w:r w:rsidRPr="004621DF">
        <w:rPr>
          <w:rFonts w:cstheme="minorHAnsi"/>
          <w:lang w:val="en-US"/>
        </w:rPr>
        <w:t xml:space="preserve"> </w:t>
      </w:r>
      <w:r w:rsidRPr="004007CB">
        <w:rPr>
          <w:rFonts w:cstheme="minorHAnsi"/>
          <w:lang w:val="en-US"/>
        </w:rPr>
        <w:t>R. Wood (RW) and M Lewer (ML)</w:t>
      </w:r>
      <w:r>
        <w:rPr>
          <w:rFonts w:cstheme="minorHAnsi"/>
          <w:lang w:val="en-US"/>
        </w:rPr>
        <w:t>.</w:t>
      </w:r>
    </w:p>
    <w:p w14:paraId="574C6F33" w14:textId="10C11A54" w:rsidR="004621DF" w:rsidRPr="004621DF" w:rsidRDefault="004621DF" w:rsidP="0077755E">
      <w:pPr>
        <w:pStyle w:val="NoSpacing"/>
        <w:spacing w:before="120" w:after="120"/>
        <w:jc w:val="both"/>
        <w:rPr>
          <w:rFonts w:cstheme="minorHAnsi"/>
          <w:lang w:val="en-US"/>
        </w:rPr>
      </w:pPr>
      <w:r w:rsidRPr="004007CB">
        <w:rPr>
          <w:rFonts w:cstheme="minorHAnsi"/>
          <w:lang w:val="en-US"/>
        </w:rPr>
        <w:t>Absent: M Mockridge (MM)</w:t>
      </w:r>
      <w:r>
        <w:rPr>
          <w:rFonts w:cstheme="minorHAnsi"/>
          <w:lang w:val="en-US"/>
        </w:rPr>
        <w:t xml:space="preserve"> – Work </w:t>
      </w:r>
      <w:r w:rsidR="000318D8">
        <w:rPr>
          <w:rFonts w:cstheme="minorHAnsi"/>
          <w:lang w:val="en-US"/>
        </w:rPr>
        <w:t>and R Wood – illness.</w:t>
      </w:r>
    </w:p>
    <w:p w14:paraId="6DB0FA8C" w14:textId="1561782F" w:rsidR="004E7BED" w:rsidRPr="004007CB" w:rsidRDefault="00341C2A" w:rsidP="0077755E">
      <w:pPr>
        <w:pStyle w:val="NoSpacing"/>
        <w:spacing w:before="120" w:after="120"/>
        <w:jc w:val="both"/>
        <w:rPr>
          <w:rFonts w:cstheme="minorHAnsi"/>
        </w:rPr>
      </w:pPr>
      <w:r w:rsidRPr="004007CB">
        <w:rPr>
          <w:rFonts w:cstheme="minorHAnsi"/>
        </w:rPr>
        <w:t xml:space="preserve">Emma Fulham Clerk to the Council was present.             </w:t>
      </w:r>
    </w:p>
    <w:p w14:paraId="43489068" w14:textId="482EE694" w:rsidR="00134107" w:rsidRPr="004007CB" w:rsidRDefault="00F53D9D" w:rsidP="004621DF">
      <w:pPr>
        <w:pStyle w:val="NoSpacing"/>
        <w:tabs>
          <w:tab w:val="left" w:pos="9393"/>
        </w:tabs>
        <w:rPr>
          <w:rFonts w:cstheme="minorHAnsi"/>
        </w:rPr>
      </w:pPr>
      <w:r w:rsidRPr="004007CB">
        <w:rPr>
          <w:rFonts w:cstheme="minorHAnsi"/>
          <w:b/>
          <w:bCs/>
        </w:rPr>
        <w:t>Cllr Galley</w:t>
      </w:r>
      <w:r w:rsidRPr="004007CB">
        <w:rPr>
          <w:rFonts w:cstheme="minorHAnsi"/>
        </w:rPr>
        <w:t xml:space="preserve"> </w:t>
      </w:r>
      <w:r w:rsidR="00F47AD5" w:rsidRPr="004007CB">
        <w:rPr>
          <w:rFonts w:cstheme="minorHAnsi"/>
        </w:rPr>
        <w:t xml:space="preserve">provided </w:t>
      </w:r>
      <w:r w:rsidR="005F5550" w:rsidRPr="004007CB">
        <w:rPr>
          <w:rFonts w:cstheme="minorHAnsi"/>
        </w:rPr>
        <w:t>his written report</w:t>
      </w:r>
      <w:r w:rsidR="000F2E7B">
        <w:rPr>
          <w:rFonts w:cstheme="minorHAnsi"/>
        </w:rPr>
        <w:t xml:space="preserve"> which had been circulated</w:t>
      </w:r>
      <w:r w:rsidR="005C424C">
        <w:rPr>
          <w:rFonts w:cstheme="minorHAnsi"/>
        </w:rPr>
        <w:t xml:space="preserve"> in his absence. </w:t>
      </w:r>
    </w:p>
    <w:p w14:paraId="26D73634" w14:textId="77777777" w:rsidR="00AC4CAE" w:rsidRPr="004007CB" w:rsidRDefault="00AC4CAE" w:rsidP="001D14DF">
      <w:pPr>
        <w:pStyle w:val="NoSpacing"/>
        <w:tabs>
          <w:tab w:val="left" w:pos="9393"/>
        </w:tabs>
        <w:rPr>
          <w:rFonts w:cstheme="minorHAnsi"/>
        </w:rPr>
      </w:pPr>
    </w:p>
    <w:p w14:paraId="170CA244" w14:textId="77777777" w:rsidR="000744DE" w:rsidRDefault="00F53D9D" w:rsidP="000318D8">
      <w:pPr>
        <w:pStyle w:val="NoSpacing"/>
        <w:spacing w:after="120"/>
        <w:rPr>
          <w:rFonts w:cstheme="minorHAnsi"/>
        </w:rPr>
      </w:pPr>
      <w:r w:rsidRPr="004007CB">
        <w:rPr>
          <w:rFonts w:cstheme="minorHAnsi"/>
          <w:b/>
          <w:bCs/>
        </w:rPr>
        <w:t>Public:</w:t>
      </w:r>
      <w:r w:rsidR="00DB2B1D" w:rsidRPr="004007CB">
        <w:rPr>
          <w:rFonts w:cstheme="minorHAnsi"/>
        </w:rPr>
        <w:t xml:space="preserve"> </w:t>
      </w:r>
      <w:r w:rsidR="000744DE">
        <w:rPr>
          <w:rFonts w:cstheme="minorHAnsi"/>
        </w:rPr>
        <w:t xml:space="preserve">Katherin Allenby and Mike Mulford were present. </w:t>
      </w:r>
    </w:p>
    <w:p w14:paraId="4BFA805C" w14:textId="0809994B" w:rsidR="002966BF" w:rsidRDefault="000744DE" w:rsidP="000318D8">
      <w:pPr>
        <w:pStyle w:val="NoSpacing"/>
        <w:spacing w:after="120"/>
        <w:rPr>
          <w:rFonts w:cstheme="minorHAnsi"/>
        </w:rPr>
      </w:pPr>
      <w:r>
        <w:rPr>
          <w:rFonts w:cstheme="minorHAnsi"/>
        </w:rPr>
        <w:t xml:space="preserve">Katherine Allenby asked about progress on the pavilion and reported on the need for a community nursery </w:t>
      </w:r>
      <w:r w:rsidR="002966BF">
        <w:rPr>
          <w:rFonts w:cstheme="minorHAnsi"/>
        </w:rPr>
        <w:t xml:space="preserve">within the parish. She suggested she may bring a proposal back to the Council at </w:t>
      </w:r>
      <w:r w:rsidR="00FE5C1E">
        <w:rPr>
          <w:rFonts w:cstheme="minorHAnsi"/>
        </w:rPr>
        <w:t xml:space="preserve">the November pc </w:t>
      </w:r>
      <w:r w:rsidR="002966BF">
        <w:rPr>
          <w:rFonts w:cstheme="minorHAnsi"/>
        </w:rPr>
        <w:t>meeting</w:t>
      </w:r>
      <w:r w:rsidR="00FE5C1E">
        <w:rPr>
          <w:rFonts w:cstheme="minorHAnsi"/>
        </w:rPr>
        <w:t xml:space="preserve"> </w:t>
      </w:r>
      <w:r w:rsidR="005C424C">
        <w:rPr>
          <w:rFonts w:cstheme="minorHAnsi"/>
        </w:rPr>
        <w:t xml:space="preserve">for a community nursery. </w:t>
      </w:r>
    </w:p>
    <w:p w14:paraId="59B4B115" w14:textId="77777777" w:rsidR="008B7839" w:rsidRDefault="002966BF" w:rsidP="000318D8">
      <w:pPr>
        <w:pStyle w:val="NoSpacing"/>
        <w:spacing w:after="120"/>
        <w:rPr>
          <w:rFonts w:cstheme="minorHAnsi"/>
        </w:rPr>
      </w:pPr>
      <w:r>
        <w:rPr>
          <w:rFonts w:cstheme="minorHAnsi"/>
        </w:rPr>
        <w:t xml:space="preserve">Mike Mulford reported on volunteer help </w:t>
      </w:r>
      <w:r w:rsidR="008B7839">
        <w:rPr>
          <w:rFonts w:cstheme="minorHAnsi"/>
        </w:rPr>
        <w:t xml:space="preserve">offered </w:t>
      </w:r>
      <w:r>
        <w:rPr>
          <w:rFonts w:cstheme="minorHAnsi"/>
        </w:rPr>
        <w:t xml:space="preserve">and clearance of the memorial garden and he has taken advice on low maintenance planting around the outside and the new gates should be installed at the tail end of the year or early next. It should </w:t>
      </w:r>
      <w:r w:rsidR="008B7839">
        <w:rPr>
          <w:rFonts w:cstheme="minorHAnsi"/>
        </w:rPr>
        <w:t xml:space="preserve">all </w:t>
      </w:r>
      <w:r>
        <w:rPr>
          <w:rFonts w:cstheme="minorHAnsi"/>
        </w:rPr>
        <w:t xml:space="preserve">be completed by the Spring. </w:t>
      </w:r>
    </w:p>
    <w:p w14:paraId="04564953" w14:textId="77777777" w:rsidR="008B7839" w:rsidRDefault="008B7839" w:rsidP="000318D8">
      <w:pPr>
        <w:pStyle w:val="NoSpacing"/>
        <w:spacing w:after="120"/>
        <w:rPr>
          <w:rFonts w:cstheme="minorHAnsi"/>
        </w:rPr>
      </w:pPr>
      <w:r>
        <w:rPr>
          <w:rFonts w:cstheme="minorHAnsi"/>
        </w:rPr>
        <w:t>There were a few queries on the b</w:t>
      </w:r>
      <w:r w:rsidR="002966BF">
        <w:rPr>
          <w:rFonts w:cstheme="minorHAnsi"/>
        </w:rPr>
        <w:t xml:space="preserve">enches </w:t>
      </w:r>
      <w:r>
        <w:rPr>
          <w:rFonts w:cstheme="minorHAnsi"/>
        </w:rPr>
        <w:t xml:space="preserve">which </w:t>
      </w:r>
      <w:r w:rsidR="002966BF">
        <w:rPr>
          <w:rFonts w:cstheme="minorHAnsi"/>
        </w:rPr>
        <w:t xml:space="preserve">would be installed in due course. </w:t>
      </w:r>
      <w:r w:rsidR="005C424C">
        <w:rPr>
          <w:rFonts w:cstheme="minorHAnsi"/>
        </w:rPr>
        <w:t>A brief policy to resolve installation and materials and siting etc</w:t>
      </w:r>
      <w:r>
        <w:rPr>
          <w:rFonts w:cstheme="minorHAnsi"/>
        </w:rPr>
        <w:t xml:space="preserve"> would be put to the Council for approval.</w:t>
      </w:r>
    </w:p>
    <w:p w14:paraId="1E7ADA60" w14:textId="58840EF5" w:rsidR="005C424C" w:rsidRDefault="008B7839" w:rsidP="000318D8">
      <w:pPr>
        <w:pStyle w:val="NoSpacing"/>
        <w:spacing w:after="120"/>
        <w:rPr>
          <w:rFonts w:cstheme="minorHAnsi"/>
        </w:rPr>
      </w:pPr>
      <w:r>
        <w:rPr>
          <w:rFonts w:cstheme="minorHAnsi"/>
        </w:rPr>
        <w:t xml:space="preserve">The Council also asked about the possible issue of the gap in the tree line and a possible hedge plant. Mike was asked to liaise with </w:t>
      </w:r>
      <w:r w:rsidR="003D2786">
        <w:rPr>
          <w:rFonts w:cstheme="minorHAnsi"/>
        </w:rPr>
        <w:t xml:space="preserve">Cllr </w:t>
      </w:r>
      <w:r>
        <w:rPr>
          <w:rFonts w:cstheme="minorHAnsi"/>
        </w:rPr>
        <w:t>W</w:t>
      </w:r>
      <w:r w:rsidR="003D2786">
        <w:rPr>
          <w:rFonts w:cstheme="minorHAnsi"/>
        </w:rPr>
        <w:t>ood</w:t>
      </w:r>
      <w:r>
        <w:rPr>
          <w:rFonts w:cstheme="minorHAnsi"/>
        </w:rPr>
        <w:t xml:space="preserve">. </w:t>
      </w:r>
    </w:p>
    <w:p w14:paraId="1102BAC3" w14:textId="59D7D855" w:rsidR="008B7839" w:rsidRDefault="008B7839" w:rsidP="000318D8">
      <w:pPr>
        <w:pStyle w:val="NoSpacing"/>
        <w:spacing w:after="120"/>
        <w:rPr>
          <w:rFonts w:cstheme="minorHAnsi"/>
        </w:rPr>
      </w:pPr>
      <w:r>
        <w:rPr>
          <w:rFonts w:cstheme="minorHAnsi"/>
        </w:rPr>
        <w:t xml:space="preserve">A possible opening event was also noted. </w:t>
      </w:r>
    </w:p>
    <w:p w14:paraId="48930CB2" w14:textId="54AFF731" w:rsidR="008B7839" w:rsidRDefault="008A12D8" w:rsidP="000318D8">
      <w:pPr>
        <w:pStyle w:val="NoSpacing"/>
        <w:spacing w:after="120"/>
        <w:rPr>
          <w:rFonts w:cstheme="minorHAnsi"/>
        </w:rPr>
      </w:pPr>
      <w:r>
        <w:rPr>
          <w:rFonts w:cstheme="minorHAnsi"/>
        </w:rPr>
        <w:t>Some tree works were noted. The Clerk would arrange for the tree warden (</w:t>
      </w:r>
      <w:r w:rsidR="002A0E2A">
        <w:rPr>
          <w:rFonts w:cstheme="minorHAnsi"/>
        </w:rPr>
        <w:t xml:space="preserve">Cllr </w:t>
      </w:r>
      <w:r>
        <w:rPr>
          <w:rFonts w:cstheme="minorHAnsi"/>
        </w:rPr>
        <w:t>M</w:t>
      </w:r>
      <w:r w:rsidR="002A0E2A">
        <w:rPr>
          <w:rFonts w:cstheme="minorHAnsi"/>
        </w:rPr>
        <w:t>artin</w:t>
      </w:r>
      <w:r>
        <w:rPr>
          <w:rFonts w:cstheme="minorHAnsi"/>
        </w:rPr>
        <w:t xml:space="preserve">) and a tree surgeon to review the trees. </w:t>
      </w:r>
    </w:p>
    <w:p w14:paraId="4933D981" w14:textId="370C32E4" w:rsidR="004621DF" w:rsidRPr="004007CB" w:rsidRDefault="004621DF" w:rsidP="000318D8">
      <w:pPr>
        <w:pStyle w:val="NoSpacing"/>
        <w:spacing w:after="120"/>
        <w:rPr>
          <w:rFonts w:cstheme="minorHAnsi"/>
        </w:rPr>
      </w:pPr>
    </w:p>
    <w:p w14:paraId="74D8B37E" w14:textId="66D80AEE" w:rsidR="005B43DF" w:rsidRPr="004007CB" w:rsidRDefault="00120C0B" w:rsidP="00327FAF">
      <w:pPr>
        <w:pStyle w:val="NoSpacing"/>
        <w:spacing w:before="120" w:after="120"/>
        <w:jc w:val="center"/>
        <w:rPr>
          <w:rFonts w:cstheme="minorHAnsi"/>
          <w:b/>
          <w:u w:val="single"/>
        </w:rPr>
      </w:pPr>
      <w:r w:rsidRPr="004007CB">
        <w:rPr>
          <w:rFonts w:cstheme="minorHAnsi"/>
          <w:b/>
          <w:u w:val="single"/>
        </w:rPr>
        <w:t xml:space="preserve">Minutes of Danehill Parish Council Meeting </w:t>
      </w:r>
      <w:r w:rsidR="0033203D" w:rsidRPr="004007CB">
        <w:rPr>
          <w:rFonts w:cstheme="minorHAnsi"/>
          <w:b/>
          <w:u w:val="single"/>
        </w:rPr>
        <w:t xml:space="preserve">held on Wednesday </w:t>
      </w:r>
      <w:r w:rsidR="004621DF">
        <w:rPr>
          <w:rFonts w:cstheme="minorHAnsi"/>
          <w:b/>
          <w:u w:val="single"/>
        </w:rPr>
        <w:t>21</w:t>
      </w:r>
      <w:r w:rsidR="004621DF" w:rsidRPr="004621DF">
        <w:rPr>
          <w:rFonts w:cstheme="minorHAnsi"/>
          <w:b/>
          <w:u w:val="single"/>
          <w:vertAlign w:val="superscript"/>
        </w:rPr>
        <w:t>st</w:t>
      </w:r>
      <w:r w:rsidR="004621DF">
        <w:rPr>
          <w:rFonts w:cstheme="minorHAnsi"/>
          <w:b/>
          <w:u w:val="single"/>
        </w:rPr>
        <w:t xml:space="preserve"> October </w:t>
      </w:r>
      <w:r w:rsidR="0033203D" w:rsidRPr="004007CB">
        <w:rPr>
          <w:rFonts w:cstheme="minorHAnsi"/>
          <w:b/>
          <w:u w:val="single"/>
        </w:rPr>
        <w:t xml:space="preserve">2020 </w:t>
      </w:r>
      <w:r w:rsidR="005B22CB" w:rsidRPr="004007CB">
        <w:rPr>
          <w:rFonts w:cstheme="minorHAnsi"/>
          <w:b/>
          <w:u w:val="single"/>
        </w:rPr>
        <w:t>held virtually via Zoom</w:t>
      </w:r>
      <w:r w:rsidR="0033203D" w:rsidRPr="004007CB">
        <w:rPr>
          <w:rFonts w:cstheme="minorHAnsi"/>
          <w:b/>
          <w:u w:val="single"/>
        </w:rPr>
        <w:t>.</w:t>
      </w:r>
    </w:p>
    <w:p w14:paraId="43068D4D" w14:textId="4220E277" w:rsidR="00F47AD5" w:rsidRPr="004007CB" w:rsidRDefault="00F47AD5" w:rsidP="00F47AD5">
      <w:pPr>
        <w:pStyle w:val="NoSpacing"/>
        <w:spacing w:before="120" w:after="120"/>
        <w:jc w:val="both"/>
        <w:rPr>
          <w:rFonts w:cstheme="minorHAnsi"/>
          <w:lang w:val="en-US"/>
        </w:rPr>
      </w:pPr>
      <w:r w:rsidRPr="004007CB">
        <w:rPr>
          <w:rFonts w:cstheme="minorHAnsi"/>
        </w:rPr>
        <w:t xml:space="preserve">Present: </w:t>
      </w:r>
      <w:r w:rsidRPr="004007CB">
        <w:rPr>
          <w:rFonts w:cstheme="minorHAnsi"/>
          <w:lang w:val="en-US"/>
        </w:rPr>
        <w:t xml:space="preserve">R. Lewis (RL) (Chair), T. Blake (TB), N. Macleod (NM), M Mockridge (MM), </w:t>
      </w:r>
      <w:r w:rsidR="00826F9D" w:rsidRPr="004007CB">
        <w:rPr>
          <w:rFonts w:cstheme="minorHAnsi"/>
          <w:lang w:val="en-US"/>
        </w:rPr>
        <w:t>A Martin (AM)</w:t>
      </w:r>
      <w:r w:rsidR="00826F9D">
        <w:rPr>
          <w:rFonts w:cstheme="minorHAnsi"/>
          <w:lang w:val="en-US"/>
        </w:rPr>
        <w:t>,</w:t>
      </w:r>
      <w:r w:rsidRPr="004007CB">
        <w:rPr>
          <w:rFonts w:cstheme="minorHAnsi"/>
          <w:lang w:val="en-US"/>
        </w:rPr>
        <w:t xml:space="preserve"> E Gilliam (EG)</w:t>
      </w:r>
      <w:r w:rsidR="004621DF">
        <w:rPr>
          <w:rFonts w:cstheme="minorHAnsi"/>
          <w:lang w:val="en-US"/>
        </w:rPr>
        <w:t>,</w:t>
      </w:r>
      <w:r w:rsidR="004621DF" w:rsidRPr="004621DF">
        <w:rPr>
          <w:rFonts w:cstheme="minorHAnsi"/>
          <w:lang w:val="en-US"/>
        </w:rPr>
        <w:t xml:space="preserve"> </w:t>
      </w:r>
      <w:r w:rsidR="004621DF" w:rsidRPr="004007CB">
        <w:rPr>
          <w:rFonts w:cstheme="minorHAnsi"/>
          <w:lang w:val="en-US"/>
        </w:rPr>
        <w:t>R. Wood (RW) and M Lewer (ML)</w:t>
      </w:r>
      <w:r w:rsidR="004621DF">
        <w:rPr>
          <w:rFonts w:cstheme="minorHAnsi"/>
          <w:lang w:val="en-US"/>
        </w:rPr>
        <w:t>.</w:t>
      </w:r>
    </w:p>
    <w:p w14:paraId="35B4C2F5" w14:textId="0BF56AAC" w:rsidR="00F47AD5" w:rsidRPr="004007CB" w:rsidRDefault="00F47AD5" w:rsidP="0033203D">
      <w:pPr>
        <w:pStyle w:val="NoSpacing"/>
        <w:spacing w:before="120" w:after="120"/>
        <w:jc w:val="both"/>
        <w:rPr>
          <w:rFonts w:cstheme="minorHAnsi"/>
          <w:lang w:val="en-US"/>
        </w:rPr>
      </w:pPr>
      <w:r w:rsidRPr="004007CB">
        <w:rPr>
          <w:rFonts w:cstheme="minorHAnsi"/>
          <w:lang w:val="en-US"/>
        </w:rPr>
        <w:t xml:space="preserve">Absent: </w:t>
      </w:r>
      <w:r w:rsidR="004621DF" w:rsidRPr="004007CB">
        <w:rPr>
          <w:rFonts w:cstheme="minorHAnsi"/>
          <w:lang w:val="en-US"/>
        </w:rPr>
        <w:t>M Mockridge (MM)</w:t>
      </w:r>
      <w:r w:rsidR="004621DF">
        <w:rPr>
          <w:rFonts w:cstheme="minorHAnsi"/>
          <w:lang w:val="en-US"/>
        </w:rPr>
        <w:t xml:space="preserve"> – Work </w:t>
      </w:r>
      <w:r w:rsidR="000318D8">
        <w:rPr>
          <w:rFonts w:cstheme="minorHAnsi"/>
          <w:lang w:val="en-US"/>
        </w:rPr>
        <w:t>and R. Wood – illness.</w:t>
      </w:r>
    </w:p>
    <w:p w14:paraId="423524BC" w14:textId="7AFF783D" w:rsidR="0033203D" w:rsidRPr="004007CB" w:rsidRDefault="0033203D" w:rsidP="0033203D">
      <w:pPr>
        <w:pStyle w:val="NoSpacing"/>
        <w:spacing w:before="120" w:after="120"/>
        <w:jc w:val="both"/>
        <w:rPr>
          <w:rFonts w:cstheme="minorHAnsi"/>
        </w:rPr>
      </w:pPr>
      <w:r w:rsidRPr="004007CB">
        <w:rPr>
          <w:rFonts w:cstheme="minorHAnsi"/>
        </w:rPr>
        <w:t xml:space="preserve">There were </w:t>
      </w:r>
      <w:r w:rsidR="006B4F7F" w:rsidRPr="004007CB">
        <w:rPr>
          <w:rFonts w:cstheme="minorHAnsi"/>
        </w:rPr>
        <w:t>no</w:t>
      </w:r>
      <w:r w:rsidRPr="004007CB">
        <w:rPr>
          <w:rFonts w:cstheme="minorHAnsi"/>
        </w:rPr>
        <w:t xml:space="preserve"> public present. </w:t>
      </w:r>
    </w:p>
    <w:p w14:paraId="10197007" w14:textId="7ADD575A" w:rsidR="00E91C7F" w:rsidRPr="000318D8" w:rsidRDefault="0033203D" w:rsidP="000318D8">
      <w:pPr>
        <w:pStyle w:val="NoSpacing"/>
        <w:spacing w:before="120" w:after="120"/>
        <w:jc w:val="both"/>
        <w:rPr>
          <w:rFonts w:cstheme="minorHAnsi"/>
        </w:rPr>
      </w:pPr>
      <w:r w:rsidRPr="004007CB">
        <w:rPr>
          <w:rFonts w:cstheme="minorHAnsi"/>
        </w:rPr>
        <w:t xml:space="preserve">Emma Fulham Clerk to the Council was present.     </w:t>
      </w:r>
      <w:bookmarkStart w:id="1" w:name="_Hlk51168450"/>
    </w:p>
    <w:bookmarkEnd w:id="1"/>
    <w:p w14:paraId="288BCEB9" w14:textId="77777777" w:rsidR="00C93AC5" w:rsidRDefault="00C93AC5" w:rsidP="004621DF">
      <w:pPr>
        <w:ind w:firstLine="360"/>
        <w:rPr>
          <w:rFonts w:ascii="Calibri" w:hAnsi="Calibri" w:cs="Calibri"/>
        </w:rPr>
      </w:pPr>
    </w:p>
    <w:p w14:paraId="519EF5E8" w14:textId="186CFF53" w:rsidR="004621DF" w:rsidRPr="004621DF" w:rsidRDefault="004621DF" w:rsidP="004621DF">
      <w:pPr>
        <w:ind w:firstLine="360"/>
        <w:rPr>
          <w:rFonts w:cstheme="minorHAnsi"/>
          <w:bCs/>
        </w:rPr>
      </w:pPr>
      <w:r>
        <w:rPr>
          <w:rFonts w:ascii="Calibri" w:hAnsi="Calibri" w:cs="Calibri"/>
        </w:rPr>
        <w:t>41.</w:t>
      </w:r>
      <w:r w:rsidRPr="004621DF">
        <w:rPr>
          <w:rFonts w:ascii="Calibri" w:hAnsi="Calibri" w:cs="Calibri"/>
        </w:rPr>
        <w:t>To accept apologies for absence.</w:t>
      </w:r>
    </w:p>
    <w:p w14:paraId="5A4CB752" w14:textId="0722A71F" w:rsidR="004621DF" w:rsidRDefault="004621DF" w:rsidP="004621DF">
      <w:pPr>
        <w:ind w:left="360"/>
        <w:rPr>
          <w:rFonts w:ascii="Calibri" w:hAnsi="Calibri" w:cs="Calibri"/>
          <w:bCs/>
        </w:rPr>
      </w:pPr>
      <w:r>
        <w:rPr>
          <w:rFonts w:ascii="Calibri" w:hAnsi="Calibri" w:cs="Calibri"/>
          <w:bCs/>
        </w:rPr>
        <w:t>Cllr M Mockridge</w:t>
      </w:r>
      <w:r w:rsidR="000318D8">
        <w:rPr>
          <w:rFonts w:ascii="Calibri" w:hAnsi="Calibri" w:cs="Calibri"/>
          <w:bCs/>
        </w:rPr>
        <w:t xml:space="preserve"> and Cllr R. Wood – duly accepted. </w:t>
      </w:r>
    </w:p>
    <w:p w14:paraId="4C21B029" w14:textId="77776F1A" w:rsidR="004621DF" w:rsidRPr="004621DF" w:rsidRDefault="004621DF" w:rsidP="004621DF">
      <w:pPr>
        <w:pStyle w:val="ListParagraph"/>
        <w:numPr>
          <w:ilvl w:val="0"/>
          <w:numId w:val="13"/>
        </w:numPr>
        <w:spacing w:after="0" w:line="240" w:lineRule="auto"/>
        <w:rPr>
          <w:rFonts w:ascii="Calibri" w:hAnsi="Calibri" w:cs="Calibri"/>
          <w:bCs/>
        </w:rPr>
      </w:pPr>
      <w:r w:rsidRPr="004621DF">
        <w:rPr>
          <w:rFonts w:ascii="Calibri" w:hAnsi="Calibri" w:cs="Calibri"/>
        </w:rPr>
        <w:t>Declarations of pecuniary and disclosable interests in respect of matters to be discussed.</w:t>
      </w:r>
    </w:p>
    <w:p w14:paraId="436FF9E6" w14:textId="780213D4" w:rsidR="004621DF" w:rsidRDefault="004621DF" w:rsidP="004621DF">
      <w:pPr>
        <w:ind w:left="360"/>
        <w:rPr>
          <w:rFonts w:ascii="Calibri" w:hAnsi="Calibri" w:cs="Calibri"/>
          <w:bCs/>
        </w:rPr>
      </w:pPr>
      <w:r>
        <w:rPr>
          <w:rFonts w:ascii="Calibri" w:hAnsi="Calibri" w:cs="Calibri"/>
          <w:bCs/>
        </w:rPr>
        <w:t xml:space="preserve">The Chair reminded Cllrs to declare when necessary. </w:t>
      </w:r>
      <w:r w:rsidR="002A0E2A">
        <w:rPr>
          <w:rFonts w:ascii="Calibri" w:hAnsi="Calibri" w:cs="Calibri"/>
          <w:bCs/>
        </w:rPr>
        <w:t>Cllr Lewis</w:t>
      </w:r>
      <w:r w:rsidR="00C93AC5">
        <w:rPr>
          <w:rFonts w:ascii="Calibri" w:hAnsi="Calibri" w:cs="Calibri"/>
          <w:bCs/>
        </w:rPr>
        <w:t xml:space="preserve"> and </w:t>
      </w:r>
      <w:r w:rsidR="002A0E2A">
        <w:rPr>
          <w:rFonts w:ascii="Calibri" w:hAnsi="Calibri" w:cs="Calibri"/>
          <w:bCs/>
        </w:rPr>
        <w:t>Cllr Lewer</w:t>
      </w:r>
      <w:r w:rsidR="00C93AC5">
        <w:rPr>
          <w:rFonts w:ascii="Calibri" w:hAnsi="Calibri" w:cs="Calibri"/>
          <w:bCs/>
        </w:rPr>
        <w:t xml:space="preserve"> reported on interests which would be noted at the relevant points in the meeting. </w:t>
      </w:r>
    </w:p>
    <w:p w14:paraId="39D2C0B3" w14:textId="0EFC8EAD" w:rsidR="004621DF" w:rsidRPr="004621DF" w:rsidRDefault="004621DF" w:rsidP="004621DF">
      <w:pPr>
        <w:pStyle w:val="ListParagraph"/>
        <w:numPr>
          <w:ilvl w:val="0"/>
          <w:numId w:val="13"/>
        </w:numPr>
        <w:spacing w:after="0" w:line="240" w:lineRule="auto"/>
        <w:rPr>
          <w:rFonts w:ascii="Calibri" w:hAnsi="Calibri" w:cs="Calibri"/>
          <w:bCs/>
        </w:rPr>
      </w:pPr>
      <w:r w:rsidRPr="004621DF">
        <w:rPr>
          <w:rFonts w:ascii="Calibri" w:hAnsi="Calibri" w:cs="Calibri"/>
        </w:rPr>
        <w:t>To Approve Minutes from Parish Council meeting held on 16</w:t>
      </w:r>
      <w:r w:rsidRPr="004621DF">
        <w:rPr>
          <w:rFonts w:ascii="Calibri" w:hAnsi="Calibri" w:cs="Calibri"/>
          <w:vertAlign w:val="superscript"/>
        </w:rPr>
        <w:t>th</w:t>
      </w:r>
      <w:r w:rsidRPr="004621DF">
        <w:rPr>
          <w:rFonts w:ascii="Calibri" w:hAnsi="Calibri" w:cs="Calibri"/>
        </w:rPr>
        <w:t xml:space="preserve"> September 2020.</w:t>
      </w:r>
    </w:p>
    <w:p w14:paraId="65376C31" w14:textId="2D9EFAC6" w:rsidR="004621DF" w:rsidRPr="004621DF" w:rsidRDefault="004621DF" w:rsidP="004621DF">
      <w:pPr>
        <w:spacing w:after="0"/>
        <w:ind w:firstLine="360"/>
        <w:contextualSpacing/>
        <w:rPr>
          <w:rFonts w:cstheme="minorHAnsi"/>
          <w:b/>
        </w:rPr>
      </w:pPr>
      <w:r>
        <w:rPr>
          <w:rFonts w:ascii="Calibri" w:hAnsi="Calibri" w:cs="Calibri"/>
        </w:rPr>
        <w:t xml:space="preserve"> </w:t>
      </w:r>
      <w:r w:rsidRPr="004007CB">
        <w:rPr>
          <w:rFonts w:cstheme="minorHAnsi"/>
          <w:b/>
        </w:rPr>
        <w:t xml:space="preserve">Unanimously accepted as true record. </w:t>
      </w:r>
      <w:r>
        <w:rPr>
          <w:rFonts w:cstheme="minorHAnsi"/>
          <w:b/>
        </w:rPr>
        <w:br/>
      </w:r>
    </w:p>
    <w:p w14:paraId="1A3E737D" w14:textId="5D2D0DFD" w:rsidR="004621DF" w:rsidRDefault="004621DF" w:rsidP="004621DF">
      <w:pPr>
        <w:pStyle w:val="ListParagraph"/>
        <w:numPr>
          <w:ilvl w:val="0"/>
          <w:numId w:val="13"/>
        </w:numPr>
        <w:spacing w:after="0" w:line="240" w:lineRule="auto"/>
        <w:rPr>
          <w:rFonts w:ascii="Calibri" w:hAnsi="Calibri" w:cs="Calibri"/>
          <w:bCs/>
        </w:rPr>
      </w:pPr>
      <w:r w:rsidRPr="004621DF">
        <w:rPr>
          <w:rFonts w:ascii="Calibri" w:hAnsi="Calibri" w:cs="Calibri"/>
        </w:rPr>
        <w:t xml:space="preserve">Matters Arising. </w:t>
      </w:r>
      <w:r w:rsidRPr="004621DF">
        <w:rPr>
          <w:rFonts w:ascii="Calibri" w:hAnsi="Calibri" w:cs="Calibri"/>
        </w:rPr>
        <w:br/>
      </w:r>
      <w:r w:rsidR="00C93AC5">
        <w:rPr>
          <w:rFonts w:ascii="Calibri" w:hAnsi="Calibri" w:cs="Calibri"/>
          <w:bCs/>
        </w:rPr>
        <w:t xml:space="preserve">Climate action plan – </w:t>
      </w:r>
      <w:r w:rsidR="00C93AC5" w:rsidRPr="00C93AC5">
        <w:rPr>
          <w:rFonts w:ascii="Calibri" w:hAnsi="Calibri" w:cs="Calibri"/>
          <w:b/>
        </w:rPr>
        <w:t xml:space="preserve">Clerk </w:t>
      </w:r>
      <w:r w:rsidR="00C93AC5">
        <w:rPr>
          <w:rFonts w:ascii="Calibri" w:hAnsi="Calibri" w:cs="Calibri"/>
          <w:b/>
        </w:rPr>
        <w:t>would</w:t>
      </w:r>
      <w:r w:rsidR="00C93AC5" w:rsidRPr="00C93AC5">
        <w:rPr>
          <w:rFonts w:ascii="Calibri" w:hAnsi="Calibri" w:cs="Calibri"/>
          <w:b/>
        </w:rPr>
        <w:t xml:space="preserve"> add the agreed wording to Facebook and the website and would send the wording to </w:t>
      </w:r>
      <w:r w:rsidR="003D2786">
        <w:rPr>
          <w:rFonts w:ascii="Calibri" w:hAnsi="Calibri" w:cs="Calibri"/>
          <w:b/>
        </w:rPr>
        <w:t xml:space="preserve">Cllr </w:t>
      </w:r>
      <w:r w:rsidR="00C93AC5" w:rsidRPr="00C93AC5">
        <w:rPr>
          <w:rFonts w:ascii="Calibri" w:hAnsi="Calibri" w:cs="Calibri"/>
          <w:b/>
        </w:rPr>
        <w:t>W</w:t>
      </w:r>
      <w:r w:rsidR="003D2786">
        <w:rPr>
          <w:rFonts w:ascii="Calibri" w:hAnsi="Calibri" w:cs="Calibri"/>
          <w:b/>
        </w:rPr>
        <w:t>ood</w:t>
      </w:r>
      <w:r w:rsidR="00C93AC5" w:rsidRPr="00C93AC5">
        <w:rPr>
          <w:rFonts w:ascii="Calibri" w:hAnsi="Calibri" w:cs="Calibri"/>
          <w:b/>
        </w:rPr>
        <w:t xml:space="preserve"> for inclusion in the newsletter.</w:t>
      </w:r>
      <w:r w:rsidR="00C93AC5">
        <w:rPr>
          <w:rFonts w:ascii="Calibri" w:hAnsi="Calibri" w:cs="Calibri"/>
          <w:bCs/>
        </w:rPr>
        <w:t xml:space="preserve"> </w:t>
      </w:r>
    </w:p>
    <w:p w14:paraId="01734E7E" w14:textId="7F100385" w:rsidR="004621DF" w:rsidRDefault="00C93AC5" w:rsidP="004621DF">
      <w:pPr>
        <w:pStyle w:val="ListParagraph"/>
        <w:spacing w:after="0" w:line="240" w:lineRule="auto"/>
        <w:rPr>
          <w:rFonts w:ascii="Calibri" w:hAnsi="Calibri" w:cs="Calibri"/>
          <w:bCs/>
        </w:rPr>
      </w:pPr>
      <w:r>
        <w:rPr>
          <w:rFonts w:ascii="Calibri" w:hAnsi="Calibri" w:cs="Calibri"/>
          <w:bCs/>
        </w:rPr>
        <w:t xml:space="preserve">Other items were on the agenda for the meeting. </w:t>
      </w:r>
    </w:p>
    <w:p w14:paraId="2463FB08" w14:textId="77777777" w:rsidR="00C93AC5" w:rsidRPr="004621DF" w:rsidRDefault="00C93AC5" w:rsidP="004621DF">
      <w:pPr>
        <w:pStyle w:val="ListParagraph"/>
        <w:spacing w:after="0" w:line="240" w:lineRule="auto"/>
        <w:rPr>
          <w:rFonts w:ascii="Calibri" w:hAnsi="Calibri" w:cs="Calibri"/>
          <w:bCs/>
        </w:rPr>
      </w:pPr>
    </w:p>
    <w:p w14:paraId="68E13429" w14:textId="7E3DEB31" w:rsidR="004621DF" w:rsidRPr="008A12D8" w:rsidRDefault="004621DF" w:rsidP="004621DF">
      <w:pPr>
        <w:numPr>
          <w:ilvl w:val="0"/>
          <w:numId w:val="13"/>
        </w:numPr>
        <w:spacing w:after="0" w:line="240" w:lineRule="auto"/>
        <w:rPr>
          <w:rFonts w:ascii="Calibri" w:hAnsi="Calibri" w:cs="Calibri"/>
          <w:bCs/>
        </w:rPr>
      </w:pPr>
      <w:r>
        <w:rPr>
          <w:rFonts w:ascii="Calibri" w:hAnsi="Calibri" w:cs="Calibri"/>
          <w:bCs/>
        </w:rPr>
        <w:t>Correspondence</w:t>
      </w:r>
      <w:r>
        <w:rPr>
          <w:rFonts w:ascii="Calibri" w:hAnsi="Calibri" w:cs="Calibri"/>
        </w:rPr>
        <w:t xml:space="preserve">. </w:t>
      </w:r>
    </w:p>
    <w:p w14:paraId="2874BB33" w14:textId="77777777" w:rsidR="008A12D8" w:rsidRDefault="008A12D8" w:rsidP="008A12D8">
      <w:pPr>
        <w:spacing w:after="0" w:line="240" w:lineRule="auto"/>
        <w:ind w:left="720"/>
        <w:rPr>
          <w:rFonts w:ascii="Calibri" w:hAnsi="Calibri" w:cs="Calibri"/>
          <w:bCs/>
        </w:rPr>
      </w:pPr>
    </w:p>
    <w:p w14:paraId="2E59D07B" w14:textId="68DAFFA7" w:rsidR="004621DF" w:rsidRDefault="004621DF" w:rsidP="004621DF">
      <w:pPr>
        <w:pStyle w:val="ListParagraph"/>
        <w:spacing w:after="0" w:line="240" w:lineRule="auto"/>
        <w:ind w:left="360"/>
        <w:rPr>
          <w:rFonts w:cstheme="minorHAnsi"/>
        </w:rPr>
      </w:pPr>
      <w:r w:rsidRPr="004621DF">
        <w:rPr>
          <w:rFonts w:cstheme="minorHAnsi"/>
        </w:rPr>
        <w:t xml:space="preserve">The list had been circulated prior to the meeting. </w:t>
      </w:r>
    </w:p>
    <w:p w14:paraId="348EA141" w14:textId="77777777" w:rsidR="00B919A4" w:rsidRPr="004621DF" w:rsidRDefault="00B919A4" w:rsidP="004621DF">
      <w:pPr>
        <w:pStyle w:val="ListParagraph"/>
        <w:spacing w:after="0" w:line="240" w:lineRule="auto"/>
        <w:ind w:left="360"/>
        <w:rPr>
          <w:rFonts w:cstheme="minorHAnsi"/>
        </w:rPr>
      </w:pPr>
    </w:p>
    <w:p w14:paraId="469FD0A8" w14:textId="5ECD108E" w:rsidR="004621DF" w:rsidRDefault="004621DF" w:rsidP="004621DF">
      <w:pPr>
        <w:pStyle w:val="ListParagraph"/>
        <w:spacing w:after="0" w:line="240" w:lineRule="auto"/>
        <w:ind w:left="360"/>
        <w:rPr>
          <w:rFonts w:cstheme="minorHAnsi"/>
        </w:rPr>
      </w:pPr>
      <w:r w:rsidRPr="004621DF">
        <w:rPr>
          <w:rFonts w:cstheme="minorHAnsi"/>
        </w:rPr>
        <w:t xml:space="preserve">The Chair raised certain items of note and consideration. </w:t>
      </w:r>
    </w:p>
    <w:p w14:paraId="7C00FE89" w14:textId="77777777" w:rsidR="00B919A4" w:rsidRPr="004621DF" w:rsidRDefault="00B919A4" w:rsidP="004621DF">
      <w:pPr>
        <w:pStyle w:val="ListParagraph"/>
        <w:spacing w:after="0" w:line="240" w:lineRule="auto"/>
        <w:ind w:left="360"/>
        <w:rPr>
          <w:rFonts w:cstheme="minorHAnsi"/>
        </w:rPr>
      </w:pPr>
    </w:p>
    <w:p w14:paraId="229AFA1D" w14:textId="774DD4B6" w:rsidR="004621DF" w:rsidRDefault="00C93AC5" w:rsidP="004621DF">
      <w:pPr>
        <w:pStyle w:val="ListParagraph"/>
        <w:numPr>
          <w:ilvl w:val="0"/>
          <w:numId w:val="15"/>
        </w:numPr>
        <w:rPr>
          <w:rFonts w:ascii="Calibri" w:hAnsi="Calibri" w:cs="Calibri"/>
          <w:bCs/>
        </w:rPr>
      </w:pPr>
      <w:r>
        <w:rPr>
          <w:rFonts w:ascii="Calibri" w:hAnsi="Calibri" w:cs="Calibri"/>
          <w:bCs/>
        </w:rPr>
        <w:t xml:space="preserve">Covid grant from WDC was highlighted as possibly interesting for the Danehill PC. </w:t>
      </w:r>
    </w:p>
    <w:p w14:paraId="2AAADFA0" w14:textId="0FA63BB9" w:rsidR="00C93AC5" w:rsidRDefault="00C93AC5" w:rsidP="004621DF">
      <w:pPr>
        <w:pStyle w:val="ListParagraph"/>
        <w:numPr>
          <w:ilvl w:val="0"/>
          <w:numId w:val="15"/>
        </w:numPr>
        <w:rPr>
          <w:rFonts w:ascii="Calibri" w:hAnsi="Calibri" w:cs="Calibri"/>
          <w:bCs/>
        </w:rPr>
      </w:pPr>
      <w:r>
        <w:rPr>
          <w:rFonts w:ascii="Calibri" w:hAnsi="Calibri" w:cs="Calibri"/>
          <w:bCs/>
        </w:rPr>
        <w:t xml:space="preserve">The successful litter pick was noted. </w:t>
      </w:r>
    </w:p>
    <w:p w14:paraId="121B2C66" w14:textId="2ADF6E80" w:rsidR="00C93AC5" w:rsidRDefault="00C93AC5" w:rsidP="004621DF">
      <w:pPr>
        <w:pStyle w:val="ListParagraph"/>
        <w:numPr>
          <w:ilvl w:val="0"/>
          <w:numId w:val="15"/>
        </w:numPr>
        <w:rPr>
          <w:rFonts w:ascii="Calibri" w:hAnsi="Calibri" w:cs="Calibri"/>
          <w:bCs/>
        </w:rPr>
      </w:pPr>
      <w:r>
        <w:rPr>
          <w:rFonts w:ascii="Calibri" w:hAnsi="Calibri" w:cs="Calibri"/>
          <w:bCs/>
        </w:rPr>
        <w:t xml:space="preserve">Danehill Memorial Hall requests. </w:t>
      </w:r>
    </w:p>
    <w:p w14:paraId="75285B7B" w14:textId="1E46130B" w:rsidR="00C93AC5" w:rsidRDefault="001D0EE0" w:rsidP="004621DF">
      <w:pPr>
        <w:pStyle w:val="ListParagraph"/>
        <w:numPr>
          <w:ilvl w:val="0"/>
          <w:numId w:val="15"/>
        </w:numPr>
        <w:rPr>
          <w:rFonts w:ascii="Calibri" w:hAnsi="Calibri" w:cs="Calibri"/>
          <w:bCs/>
        </w:rPr>
      </w:pPr>
      <w:r>
        <w:rPr>
          <w:rFonts w:ascii="Calibri" w:hAnsi="Calibri" w:cs="Calibri"/>
          <w:bCs/>
        </w:rPr>
        <w:t xml:space="preserve">Dog bins comments. </w:t>
      </w:r>
    </w:p>
    <w:p w14:paraId="7661C01F" w14:textId="1C0981F6" w:rsidR="001D0EE0" w:rsidRDefault="001D0EE0" w:rsidP="004621DF">
      <w:pPr>
        <w:pStyle w:val="ListParagraph"/>
        <w:numPr>
          <w:ilvl w:val="0"/>
          <w:numId w:val="15"/>
        </w:numPr>
        <w:rPr>
          <w:rFonts w:ascii="Calibri" w:hAnsi="Calibri" w:cs="Calibri"/>
          <w:bCs/>
        </w:rPr>
      </w:pPr>
      <w:r>
        <w:rPr>
          <w:rFonts w:ascii="Calibri" w:hAnsi="Calibri" w:cs="Calibri"/>
          <w:bCs/>
        </w:rPr>
        <w:t xml:space="preserve">Youth worker funding. </w:t>
      </w:r>
    </w:p>
    <w:p w14:paraId="762DBCDF" w14:textId="0D1B5A55" w:rsidR="000744DE" w:rsidRDefault="001D0EE0" w:rsidP="004621DF">
      <w:pPr>
        <w:pStyle w:val="ListParagraph"/>
        <w:numPr>
          <w:ilvl w:val="0"/>
          <w:numId w:val="15"/>
        </w:numPr>
        <w:rPr>
          <w:rFonts w:ascii="Calibri" w:hAnsi="Calibri" w:cs="Calibri"/>
          <w:bCs/>
        </w:rPr>
      </w:pPr>
      <w:r>
        <w:rPr>
          <w:rFonts w:ascii="Calibri" w:hAnsi="Calibri" w:cs="Calibri"/>
          <w:bCs/>
        </w:rPr>
        <w:t xml:space="preserve">Forest Row Football Club have requested to use the Rec on a casual basis. The club would be responsible for covid, insurance </w:t>
      </w:r>
      <w:r w:rsidR="00FE5C1E">
        <w:rPr>
          <w:rFonts w:ascii="Calibri" w:hAnsi="Calibri" w:cs="Calibri"/>
          <w:bCs/>
        </w:rPr>
        <w:t>etc.</w:t>
      </w:r>
      <w:r>
        <w:rPr>
          <w:rFonts w:ascii="Calibri" w:hAnsi="Calibri" w:cs="Calibri"/>
          <w:bCs/>
        </w:rPr>
        <w:t xml:space="preserve"> </w:t>
      </w:r>
    </w:p>
    <w:p w14:paraId="33CB6F58" w14:textId="11A4B12D" w:rsidR="001D0EE0" w:rsidRDefault="000744DE" w:rsidP="000744DE">
      <w:pPr>
        <w:pStyle w:val="ListParagraph"/>
        <w:rPr>
          <w:rFonts w:ascii="Calibri" w:hAnsi="Calibri" w:cs="Calibri"/>
          <w:bCs/>
        </w:rPr>
      </w:pPr>
      <w:r w:rsidRPr="000744DE">
        <w:rPr>
          <w:rFonts w:ascii="Calibri" w:hAnsi="Calibri" w:cs="Calibri"/>
          <w:b/>
        </w:rPr>
        <w:t xml:space="preserve">The Council agreed this at £25 a week and for them to arrange their own pitch marking. The Clerk would invoice quarterly in arrears once dates were known. </w:t>
      </w:r>
    </w:p>
    <w:p w14:paraId="0AB21392" w14:textId="42679BD2" w:rsidR="000744DE" w:rsidRDefault="000744DE" w:rsidP="000744DE">
      <w:pPr>
        <w:pStyle w:val="ListParagraph"/>
        <w:rPr>
          <w:rFonts w:ascii="Calibri" w:hAnsi="Calibri" w:cs="Calibri"/>
          <w:bCs/>
        </w:rPr>
      </w:pPr>
      <w:r w:rsidRPr="000744DE">
        <w:rPr>
          <w:rFonts w:ascii="Calibri" w:hAnsi="Calibri" w:cs="Calibri"/>
          <w:bCs/>
          <w:i/>
          <w:iCs/>
        </w:rPr>
        <w:t>(</w:t>
      </w:r>
      <w:r w:rsidR="002A0E2A">
        <w:rPr>
          <w:rFonts w:ascii="Calibri" w:hAnsi="Calibri" w:cs="Calibri"/>
          <w:bCs/>
          <w:i/>
          <w:iCs/>
        </w:rPr>
        <w:t>Cllr Lewis</w:t>
      </w:r>
      <w:r w:rsidRPr="000744DE">
        <w:rPr>
          <w:rFonts w:ascii="Calibri" w:hAnsi="Calibri" w:cs="Calibri"/>
          <w:bCs/>
          <w:i/>
          <w:iCs/>
        </w:rPr>
        <w:t xml:space="preserve"> reported an interest) </w:t>
      </w:r>
    </w:p>
    <w:p w14:paraId="30E76663" w14:textId="15C30B91" w:rsidR="000744DE" w:rsidRPr="000744DE" w:rsidRDefault="000744DE" w:rsidP="000744DE">
      <w:pPr>
        <w:pStyle w:val="ListParagraph"/>
        <w:numPr>
          <w:ilvl w:val="0"/>
          <w:numId w:val="15"/>
        </w:numPr>
        <w:rPr>
          <w:rFonts w:ascii="Calibri" w:hAnsi="Calibri" w:cs="Calibri"/>
          <w:bCs/>
        </w:rPr>
      </w:pPr>
      <w:r>
        <w:rPr>
          <w:rFonts w:ascii="Calibri" w:hAnsi="Calibri" w:cs="Calibri"/>
          <w:bCs/>
        </w:rPr>
        <w:t xml:space="preserve">WDC response on Richard </w:t>
      </w:r>
      <w:r w:rsidR="00B919A4">
        <w:rPr>
          <w:rFonts w:ascii="Calibri" w:hAnsi="Calibri" w:cs="Calibri"/>
          <w:bCs/>
        </w:rPr>
        <w:t xml:space="preserve">Bertram planning query was noted. </w:t>
      </w:r>
    </w:p>
    <w:p w14:paraId="2E79EF9F" w14:textId="769F6428" w:rsidR="004621DF" w:rsidRDefault="004621DF" w:rsidP="004621DF">
      <w:pPr>
        <w:numPr>
          <w:ilvl w:val="0"/>
          <w:numId w:val="13"/>
        </w:numPr>
        <w:spacing w:after="0" w:line="240" w:lineRule="auto"/>
        <w:rPr>
          <w:rFonts w:ascii="Calibri" w:hAnsi="Calibri" w:cs="Calibri"/>
          <w:bCs/>
        </w:rPr>
      </w:pPr>
      <w:r>
        <w:rPr>
          <w:rFonts w:ascii="Calibri" w:hAnsi="Calibri" w:cs="Calibri"/>
        </w:rPr>
        <w:t xml:space="preserve">To consider co-option to the Council. </w:t>
      </w:r>
      <w:r>
        <w:rPr>
          <w:rFonts w:ascii="Calibri" w:hAnsi="Calibri" w:cs="Calibri"/>
        </w:rPr>
        <w:br/>
      </w:r>
      <w:r>
        <w:rPr>
          <w:rFonts w:ascii="Calibri" w:hAnsi="Calibri" w:cs="Calibri"/>
          <w:bCs/>
        </w:rPr>
        <w:t xml:space="preserve">This item is deferred to a future meeting. </w:t>
      </w:r>
    </w:p>
    <w:p w14:paraId="5BD2525C" w14:textId="00B32601" w:rsidR="00B919A4" w:rsidRDefault="00B919A4" w:rsidP="00B919A4">
      <w:pPr>
        <w:spacing w:after="0" w:line="240" w:lineRule="auto"/>
        <w:ind w:left="720"/>
        <w:rPr>
          <w:rFonts w:ascii="Calibri" w:hAnsi="Calibri" w:cs="Calibri"/>
          <w:bCs/>
        </w:rPr>
      </w:pPr>
      <w:r>
        <w:rPr>
          <w:rFonts w:ascii="Calibri" w:hAnsi="Calibri" w:cs="Calibri"/>
          <w:bCs/>
        </w:rPr>
        <w:t>The Clerk would add an advert to the PC newsletter.</w:t>
      </w:r>
    </w:p>
    <w:p w14:paraId="3BE3AF0E" w14:textId="77777777" w:rsidR="004621DF" w:rsidRDefault="004621DF" w:rsidP="004621DF">
      <w:pPr>
        <w:spacing w:after="0" w:line="240" w:lineRule="auto"/>
        <w:rPr>
          <w:rFonts w:ascii="Calibri" w:hAnsi="Calibri" w:cs="Calibri"/>
          <w:bCs/>
        </w:rPr>
      </w:pPr>
    </w:p>
    <w:p w14:paraId="16EA6C5F" w14:textId="77777777" w:rsidR="004621DF" w:rsidRDefault="004621DF" w:rsidP="004621DF">
      <w:pPr>
        <w:numPr>
          <w:ilvl w:val="0"/>
          <w:numId w:val="13"/>
        </w:numPr>
        <w:spacing w:after="0" w:line="240" w:lineRule="auto"/>
        <w:rPr>
          <w:rFonts w:ascii="Calibri" w:hAnsi="Calibri" w:cs="Calibri"/>
          <w:bCs/>
        </w:rPr>
      </w:pPr>
      <w:r>
        <w:rPr>
          <w:rFonts w:ascii="Calibri" w:hAnsi="Calibri" w:cs="Calibri"/>
        </w:rPr>
        <w:t>Finance</w:t>
      </w:r>
    </w:p>
    <w:p w14:paraId="3A4C4889" w14:textId="78B7028E" w:rsidR="004621DF" w:rsidRPr="004621DF" w:rsidRDefault="004621DF" w:rsidP="004621DF">
      <w:pPr>
        <w:pStyle w:val="ListParagraph"/>
        <w:numPr>
          <w:ilvl w:val="0"/>
          <w:numId w:val="10"/>
        </w:numPr>
        <w:spacing w:after="0" w:line="240" w:lineRule="auto"/>
        <w:rPr>
          <w:rFonts w:ascii="Calibri" w:hAnsi="Calibri" w:cs="Calibri"/>
          <w:bCs/>
        </w:rPr>
      </w:pPr>
      <w:r w:rsidRPr="004621DF">
        <w:rPr>
          <w:rFonts w:ascii="Calibri" w:hAnsi="Calibri" w:cs="Calibri"/>
          <w:bCs/>
        </w:rPr>
        <w:t>To accept year to date account 2020/21.</w:t>
      </w:r>
      <w:r>
        <w:rPr>
          <w:rFonts w:ascii="Calibri" w:hAnsi="Calibri" w:cs="Calibri"/>
          <w:bCs/>
        </w:rPr>
        <w:br/>
      </w:r>
      <w:r w:rsidRPr="004007CB">
        <w:rPr>
          <w:rFonts w:cstheme="minorHAnsi"/>
          <w:b/>
        </w:rPr>
        <w:t>Unanimously accepted</w:t>
      </w:r>
      <w:r>
        <w:rPr>
          <w:rFonts w:cstheme="minorHAnsi"/>
          <w:b/>
        </w:rPr>
        <w:br/>
      </w:r>
    </w:p>
    <w:p w14:paraId="1B878950" w14:textId="5FE12E3F" w:rsidR="004621DF" w:rsidRDefault="004621DF" w:rsidP="004621DF">
      <w:pPr>
        <w:numPr>
          <w:ilvl w:val="0"/>
          <w:numId w:val="10"/>
        </w:numPr>
        <w:spacing w:after="0"/>
        <w:contextualSpacing/>
        <w:rPr>
          <w:rFonts w:ascii="Calibri" w:hAnsi="Calibri" w:cs="Calibri"/>
          <w:bCs/>
        </w:rPr>
      </w:pPr>
      <w:r>
        <w:rPr>
          <w:rFonts w:ascii="Calibri" w:hAnsi="Calibri" w:cs="Calibri"/>
          <w:bCs/>
        </w:rPr>
        <w:t>To approve expenditure as itemised on the schedule.</w:t>
      </w:r>
    </w:p>
    <w:p w14:paraId="1C98B35F" w14:textId="7F444888" w:rsidR="004621DF" w:rsidRPr="004621DF" w:rsidRDefault="004621DF" w:rsidP="004621DF">
      <w:pPr>
        <w:pStyle w:val="ListParagraph"/>
        <w:spacing w:after="0"/>
        <w:ind w:left="1713"/>
        <w:rPr>
          <w:rFonts w:cstheme="minorHAnsi"/>
          <w:b/>
        </w:rPr>
      </w:pPr>
      <w:r w:rsidRPr="004621DF">
        <w:rPr>
          <w:rFonts w:cstheme="minorHAnsi"/>
          <w:b/>
        </w:rPr>
        <w:t>The schedule for £</w:t>
      </w:r>
      <w:r w:rsidR="00CF3958">
        <w:rPr>
          <w:rFonts w:cstheme="minorHAnsi"/>
          <w:b/>
        </w:rPr>
        <w:t>6231.18</w:t>
      </w:r>
      <w:r w:rsidRPr="004621DF">
        <w:rPr>
          <w:rFonts w:cstheme="minorHAnsi"/>
          <w:b/>
        </w:rPr>
        <w:t xml:space="preserve"> had been circulated and was</w:t>
      </w:r>
      <w:r w:rsidRPr="004621DF">
        <w:rPr>
          <w:rFonts w:cstheme="minorHAnsi"/>
          <w:bCs/>
        </w:rPr>
        <w:t xml:space="preserve"> </w:t>
      </w:r>
      <w:r w:rsidRPr="004621DF">
        <w:rPr>
          <w:rFonts w:cstheme="minorHAnsi"/>
          <w:b/>
        </w:rPr>
        <w:t xml:space="preserve">unanimously accepted. </w:t>
      </w:r>
    </w:p>
    <w:p w14:paraId="5CB81208" w14:textId="77777777" w:rsidR="004621DF" w:rsidRDefault="004621DF" w:rsidP="004621DF">
      <w:pPr>
        <w:spacing w:after="0"/>
        <w:ind w:left="1713"/>
        <w:contextualSpacing/>
        <w:rPr>
          <w:rFonts w:ascii="Calibri" w:hAnsi="Calibri" w:cs="Calibri"/>
          <w:bCs/>
        </w:rPr>
      </w:pPr>
    </w:p>
    <w:p w14:paraId="39AB77DD" w14:textId="677D262D" w:rsidR="004621DF" w:rsidRDefault="004621DF" w:rsidP="004621DF">
      <w:pPr>
        <w:numPr>
          <w:ilvl w:val="0"/>
          <w:numId w:val="10"/>
        </w:numPr>
        <w:spacing w:after="0"/>
        <w:contextualSpacing/>
        <w:rPr>
          <w:rFonts w:ascii="Calibri" w:hAnsi="Calibri" w:cs="Calibri"/>
          <w:bCs/>
        </w:rPr>
      </w:pPr>
      <w:r>
        <w:rPr>
          <w:rFonts w:ascii="Calibri" w:hAnsi="Calibri" w:cs="Calibri"/>
          <w:bCs/>
        </w:rPr>
        <w:t xml:space="preserve">To accept bank reconciliations and risk assessment. </w:t>
      </w:r>
    </w:p>
    <w:p w14:paraId="472E8CED" w14:textId="5B956D1C" w:rsidR="004621DF" w:rsidRDefault="004621DF" w:rsidP="004621DF">
      <w:pPr>
        <w:spacing w:after="0"/>
        <w:ind w:left="1713"/>
        <w:contextualSpacing/>
        <w:rPr>
          <w:rFonts w:ascii="Calibri" w:hAnsi="Calibri" w:cs="Calibri"/>
          <w:bCs/>
        </w:rPr>
      </w:pPr>
      <w:r w:rsidRPr="004007CB">
        <w:rPr>
          <w:rFonts w:cstheme="minorHAnsi"/>
          <w:b/>
        </w:rPr>
        <w:t>Unanimously accepted</w:t>
      </w:r>
      <w:r>
        <w:rPr>
          <w:rFonts w:cstheme="minorHAnsi"/>
          <w:b/>
        </w:rPr>
        <w:br/>
      </w:r>
    </w:p>
    <w:p w14:paraId="02221CCD" w14:textId="1FEA0C95" w:rsidR="004621DF" w:rsidRDefault="004621DF" w:rsidP="004621DF">
      <w:pPr>
        <w:numPr>
          <w:ilvl w:val="0"/>
          <w:numId w:val="10"/>
        </w:numPr>
        <w:spacing w:after="0"/>
        <w:contextualSpacing/>
        <w:rPr>
          <w:rFonts w:ascii="Calibri" w:hAnsi="Calibri" w:cs="Calibri"/>
          <w:bCs/>
        </w:rPr>
      </w:pPr>
      <w:r>
        <w:rPr>
          <w:rFonts w:ascii="Calibri" w:hAnsi="Calibri" w:cs="Calibri"/>
          <w:bCs/>
        </w:rPr>
        <w:t xml:space="preserve">To accept mid-year position and forecast for year end. </w:t>
      </w:r>
      <w:r>
        <w:rPr>
          <w:rFonts w:ascii="Calibri" w:hAnsi="Calibri" w:cs="Calibri"/>
          <w:bCs/>
        </w:rPr>
        <w:br/>
      </w:r>
      <w:r w:rsidRPr="004007CB">
        <w:rPr>
          <w:rFonts w:cstheme="minorHAnsi"/>
          <w:b/>
        </w:rPr>
        <w:t>Unanimously accepted</w:t>
      </w:r>
      <w:r>
        <w:rPr>
          <w:rFonts w:cstheme="minorHAnsi"/>
          <w:b/>
        </w:rPr>
        <w:br/>
      </w:r>
    </w:p>
    <w:p w14:paraId="29560D96" w14:textId="707A32C2" w:rsidR="004621DF" w:rsidRPr="004621DF" w:rsidRDefault="004621DF" w:rsidP="004621DF">
      <w:pPr>
        <w:numPr>
          <w:ilvl w:val="0"/>
          <w:numId w:val="10"/>
        </w:numPr>
        <w:spacing w:after="0"/>
        <w:contextualSpacing/>
        <w:rPr>
          <w:rFonts w:ascii="Calibri" w:hAnsi="Calibri" w:cs="Calibri"/>
          <w:bCs/>
        </w:rPr>
      </w:pPr>
      <w:r>
        <w:rPr>
          <w:rFonts w:ascii="Calibri" w:hAnsi="Calibri" w:cs="Calibri"/>
          <w:bCs/>
        </w:rPr>
        <w:t xml:space="preserve">To ratify finance committee minutes. </w:t>
      </w:r>
      <w:r>
        <w:rPr>
          <w:rFonts w:ascii="Calibri" w:hAnsi="Calibri" w:cs="Calibri"/>
          <w:bCs/>
        </w:rPr>
        <w:br/>
      </w:r>
      <w:r w:rsidRPr="004007CB">
        <w:rPr>
          <w:rFonts w:cstheme="minorHAnsi"/>
          <w:b/>
        </w:rPr>
        <w:t xml:space="preserve">Unanimously </w:t>
      </w:r>
      <w:r>
        <w:rPr>
          <w:rFonts w:cstheme="minorHAnsi"/>
          <w:b/>
        </w:rPr>
        <w:t>ratified</w:t>
      </w:r>
      <w:r>
        <w:rPr>
          <w:rFonts w:cstheme="minorHAnsi"/>
          <w:b/>
        </w:rPr>
        <w:br/>
      </w:r>
    </w:p>
    <w:p w14:paraId="6553F5CD" w14:textId="799F8B07" w:rsidR="004621DF" w:rsidRDefault="004621DF" w:rsidP="004621DF">
      <w:pPr>
        <w:numPr>
          <w:ilvl w:val="0"/>
          <w:numId w:val="13"/>
        </w:numPr>
        <w:spacing w:after="0" w:line="240" w:lineRule="auto"/>
        <w:contextualSpacing/>
        <w:rPr>
          <w:rFonts w:ascii="Calibri" w:hAnsi="Calibri" w:cs="Calibri"/>
          <w:bCs/>
        </w:rPr>
      </w:pPr>
      <w:r>
        <w:rPr>
          <w:rFonts w:ascii="Calibri" w:hAnsi="Calibri" w:cs="Calibri"/>
          <w:bCs/>
        </w:rPr>
        <w:t xml:space="preserve">To consider memorial garden update – Chelwood Gate – including any expenditure to complete project. </w:t>
      </w:r>
    </w:p>
    <w:p w14:paraId="78A59509" w14:textId="4DEAB2C2" w:rsidR="00CF3958" w:rsidRDefault="00CF3958" w:rsidP="00CF3958">
      <w:pPr>
        <w:spacing w:after="0" w:line="240" w:lineRule="auto"/>
        <w:ind w:left="720"/>
        <w:contextualSpacing/>
        <w:rPr>
          <w:rFonts w:ascii="Calibri" w:hAnsi="Calibri" w:cs="Calibri"/>
          <w:bCs/>
        </w:rPr>
      </w:pPr>
    </w:p>
    <w:p w14:paraId="3FD89185" w14:textId="78CB5738" w:rsidR="00CF3958" w:rsidRDefault="00CF3958" w:rsidP="00CF3958">
      <w:pPr>
        <w:spacing w:after="0" w:line="240" w:lineRule="auto"/>
        <w:ind w:left="720"/>
        <w:contextualSpacing/>
        <w:rPr>
          <w:rFonts w:ascii="Calibri" w:hAnsi="Calibri" w:cs="Calibri"/>
          <w:bCs/>
        </w:rPr>
      </w:pPr>
      <w:r>
        <w:rPr>
          <w:rFonts w:ascii="Calibri" w:hAnsi="Calibri" w:cs="Calibri"/>
          <w:bCs/>
        </w:rPr>
        <w:t xml:space="preserve">The Council was keen to progress but noted the limitations of Covid on an opening event. The Clerk suggested an interpretation board and was asked to find out costs of a board within the garden liaising with Mike Mulford over content and costings to bring back to the Council. </w:t>
      </w:r>
    </w:p>
    <w:p w14:paraId="7C604599" w14:textId="77777777" w:rsidR="00CF3958" w:rsidRDefault="00CF3958" w:rsidP="00CF3958">
      <w:pPr>
        <w:spacing w:after="0" w:line="240" w:lineRule="auto"/>
        <w:ind w:left="720"/>
        <w:contextualSpacing/>
        <w:rPr>
          <w:rFonts w:ascii="Calibri" w:hAnsi="Calibri" w:cs="Calibri"/>
          <w:bCs/>
        </w:rPr>
      </w:pPr>
    </w:p>
    <w:p w14:paraId="64BE8AE1" w14:textId="060071E0" w:rsidR="00CF3958" w:rsidRDefault="004621DF" w:rsidP="00CF3958">
      <w:pPr>
        <w:numPr>
          <w:ilvl w:val="0"/>
          <w:numId w:val="13"/>
        </w:numPr>
        <w:spacing w:after="0" w:line="240" w:lineRule="auto"/>
        <w:contextualSpacing/>
        <w:rPr>
          <w:rFonts w:ascii="Calibri" w:hAnsi="Calibri" w:cs="Calibri"/>
          <w:bCs/>
        </w:rPr>
      </w:pPr>
      <w:r>
        <w:rPr>
          <w:rFonts w:ascii="Calibri" w:hAnsi="Calibri" w:cs="Calibri"/>
          <w:bCs/>
        </w:rPr>
        <w:t xml:space="preserve">To consider replanting of cemetery update and costs. </w:t>
      </w:r>
    </w:p>
    <w:p w14:paraId="5A1D55E5" w14:textId="2BDDFA74" w:rsidR="00CF3958" w:rsidRDefault="00CF3958" w:rsidP="00CF3958">
      <w:pPr>
        <w:spacing w:after="0" w:line="240" w:lineRule="auto"/>
        <w:contextualSpacing/>
        <w:rPr>
          <w:rFonts w:ascii="Calibri" w:hAnsi="Calibri" w:cs="Calibri"/>
          <w:bCs/>
        </w:rPr>
      </w:pPr>
    </w:p>
    <w:p w14:paraId="7DDDF866" w14:textId="02C1F42A" w:rsidR="00CF3958" w:rsidRPr="002A0E2A" w:rsidRDefault="00CF3958" w:rsidP="00CF3958">
      <w:pPr>
        <w:spacing w:after="0" w:line="240" w:lineRule="auto"/>
        <w:ind w:left="720"/>
        <w:contextualSpacing/>
        <w:rPr>
          <w:rFonts w:ascii="Calibri" w:hAnsi="Calibri" w:cs="Calibri"/>
          <w:b/>
        </w:rPr>
      </w:pPr>
      <w:r w:rsidRPr="002A0E2A">
        <w:rPr>
          <w:rFonts w:ascii="Calibri" w:hAnsi="Calibri" w:cs="Calibri"/>
          <w:b/>
        </w:rPr>
        <w:t>The Council agreed unanimously to accept the quote for 7 trees to be planted on the slope</w:t>
      </w:r>
      <w:r w:rsidR="002A0E2A" w:rsidRPr="002A0E2A">
        <w:rPr>
          <w:rFonts w:ascii="Calibri" w:hAnsi="Calibri" w:cs="Calibri"/>
          <w:b/>
        </w:rPr>
        <w:t xml:space="preserve"> from Woodsmith for £2982.91. The Clerk was asked to contact Trojan re ongoing maintenance to ensure they thrive post installation which would be within the project budget. </w:t>
      </w:r>
      <w:r w:rsidR="002A0E2A">
        <w:rPr>
          <w:rFonts w:ascii="Calibri" w:hAnsi="Calibri" w:cs="Calibri"/>
          <w:b/>
        </w:rPr>
        <w:t xml:space="preserve">Cllr Lewer would liaise with the contractor to resolve the siting query. </w:t>
      </w:r>
    </w:p>
    <w:p w14:paraId="52C81922" w14:textId="77777777" w:rsidR="00CF3958" w:rsidRPr="00CF3958" w:rsidRDefault="00CF3958" w:rsidP="00CF3958">
      <w:pPr>
        <w:spacing w:after="0" w:line="240" w:lineRule="auto"/>
        <w:ind w:left="720"/>
        <w:contextualSpacing/>
        <w:rPr>
          <w:rFonts w:ascii="Calibri" w:hAnsi="Calibri" w:cs="Calibri"/>
          <w:bCs/>
        </w:rPr>
      </w:pPr>
    </w:p>
    <w:p w14:paraId="4BB7E3F2" w14:textId="4FA2C230" w:rsidR="004621DF" w:rsidRDefault="004621DF" w:rsidP="004621DF">
      <w:pPr>
        <w:numPr>
          <w:ilvl w:val="0"/>
          <w:numId w:val="13"/>
        </w:numPr>
        <w:spacing w:after="0" w:line="240" w:lineRule="auto"/>
        <w:contextualSpacing/>
        <w:rPr>
          <w:rFonts w:ascii="Calibri" w:hAnsi="Calibri" w:cs="Calibri"/>
          <w:bCs/>
        </w:rPr>
      </w:pPr>
      <w:r>
        <w:rPr>
          <w:rFonts w:ascii="Calibri" w:hAnsi="Calibri" w:cs="Calibri"/>
          <w:bCs/>
        </w:rPr>
        <w:t>To consider multi-use track expenditure if revised quotes are available.</w:t>
      </w:r>
    </w:p>
    <w:p w14:paraId="3200813B" w14:textId="586A8D72" w:rsidR="00CF3958" w:rsidRDefault="00CF3958" w:rsidP="00CF3958">
      <w:pPr>
        <w:spacing w:after="0" w:line="240" w:lineRule="auto"/>
        <w:ind w:left="720"/>
        <w:contextualSpacing/>
        <w:rPr>
          <w:rFonts w:ascii="Calibri" w:hAnsi="Calibri" w:cs="Calibri"/>
          <w:bCs/>
        </w:rPr>
      </w:pPr>
    </w:p>
    <w:p w14:paraId="0AC14687" w14:textId="52654EBA" w:rsidR="00CF3958" w:rsidRDefault="00CF3958" w:rsidP="00CF3958">
      <w:pPr>
        <w:spacing w:after="0" w:line="240" w:lineRule="auto"/>
        <w:ind w:left="720"/>
        <w:contextualSpacing/>
        <w:rPr>
          <w:rFonts w:ascii="Calibri" w:hAnsi="Calibri" w:cs="Calibri"/>
          <w:bCs/>
        </w:rPr>
      </w:pPr>
      <w:r>
        <w:rPr>
          <w:rFonts w:ascii="Calibri" w:hAnsi="Calibri" w:cs="Calibri"/>
          <w:bCs/>
        </w:rPr>
        <w:t>A revised scheme was presented. The different scheme was cheap</w:t>
      </w:r>
      <w:r w:rsidR="002A0E2A">
        <w:rPr>
          <w:rFonts w:ascii="Calibri" w:hAnsi="Calibri" w:cs="Calibri"/>
          <w:bCs/>
        </w:rPr>
        <w:t>er but further quotes and consultation would be required prior to a decision</w:t>
      </w:r>
      <w:r w:rsidR="004E4785">
        <w:rPr>
          <w:rFonts w:ascii="Calibri" w:hAnsi="Calibri" w:cs="Calibri"/>
          <w:bCs/>
        </w:rPr>
        <w:t>.</w:t>
      </w:r>
    </w:p>
    <w:p w14:paraId="47F885E4" w14:textId="77777777" w:rsidR="002A0E2A" w:rsidRDefault="002A0E2A" w:rsidP="00CF3958">
      <w:pPr>
        <w:spacing w:after="0" w:line="240" w:lineRule="auto"/>
        <w:ind w:left="720"/>
        <w:contextualSpacing/>
        <w:rPr>
          <w:rFonts w:ascii="Calibri" w:hAnsi="Calibri" w:cs="Calibri"/>
          <w:bCs/>
        </w:rPr>
      </w:pPr>
    </w:p>
    <w:p w14:paraId="68B08697" w14:textId="7846483D" w:rsidR="004621DF" w:rsidRDefault="004621DF" w:rsidP="004621DF">
      <w:pPr>
        <w:numPr>
          <w:ilvl w:val="0"/>
          <w:numId w:val="13"/>
        </w:numPr>
        <w:spacing w:after="0" w:line="240" w:lineRule="auto"/>
        <w:contextualSpacing/>
        <w:rPr>
          <w:rFonts w:ascii="Calibri" w:hAnsi="Calibri" w:cs="Calibri"/>
          <w:bCs/>
        </w:rPr>
      </w:pPr>
      <w:r>
        <w:rPr>
          <w:rFonts w:ascii="Calibri" w:hAnsi="Calibri" w:cs="Calibri"/>
          <w:bCs/>
        </w:rPr>
        <w:t xml:space="preserve">To consider pavilion future – maintenance or regeneration.  </w:t>
      </w:r>
    </w:p>
    <w:p w14:paraId="3B4E465E" w14:textId="44EE67E1" w:rsidR="006B6F38" w:rsidRDefault="006B6F38" w:rsidP="006B6F38">
      <w:pPr>
        <w:spacing w:after="0" w:line="240" w:lineRule="auto"/>
        <w:ind w:left="720"/>
        <w:contextualSpacing/>
        <w:rPr>
          <w:rFonts w:ascii="Calibri" w:hAnsi="Calibri" w:cs="Calibri"/>
          <w:bCs/>
        </w:rPr>
      </w:pPr>
    </w:p>
    <w:p w14:paraId="0913F384" w14:textId="698E4732" w:rsidR="006B6F38" w:rsidRDefault="006B6F38" w:rsidP="006B6F38">
      <w:pPr>
        <w:spacing w:after="0" w:line="240" w:lineRule="auto"/>
        <w:ind w:left="720"/>
        <w:contextualSpacing/>
        <w:rPr>
          <w:rFonts w:ascii="Calibri" w:hAnsi="Calibri" w:cs="Calibri"/>
          <w:bCs/>
        </w:rPr>
      </w:pPr>
      <w:r>
        <w:rPr>
          <w:rFonts w:ascii="Calibri" w:hAnsi="Calibri" w:cs="Calibri"/>
          <w:bCs/>
        </w:rPr>
        <w:t>Cllr Lewer reported on costs to refurbish the pavilion for a multi</w:t>
      </w:r>
      <w:r w:rsidR="004E4785">
        <w:rPr>
          <w:rFonts w:ascii="Calibri" w:hAnsi="Calibri" w:cs="Calibri"/>
          <w:bCs/>
        </w:rPr>
        <w:t>-</w:t>
      </w:r>
      <w:r>
        <w:rPr>
          <w:rFonts w:ascii="Calibri" w:hAnsi="Calibri" w:cs="Calibri"/>
          <w:bCs/>
        </w:rPr>
        <w:t xml:space="preserve">use space. </w:t>
      </w:r>
    </w:p>
    <w:p w14:paraId="14E432A9" w14:textId="477DE1C7" w:rsidR="006B6F38" w:rsidRPr="004E4785" w:rsidRDefault="006B6F38" w:rsidP="006B6F38">
      <w:pPr>
        <w:spacing w:after="0" w:line="240" w:lineRule="auto"/>
        <w:ind w:left="720"/>
        <w:contextualSpacing/>
        <w:rPr>
          <w:rFonts w:ascii="Calibri" w:hAnsi="Calibri" w:cs="Calibri"/>
          <w:bCs/>
        </w:rPr>
      </w:pPr>
      <w:r w:rsidRPr="004E4785">
        <w:rPr>
          <w:rFonts w:ascii="Calibri" w:hAnsi="Calibri" w:cs="Calibri"/>
          <w:bCs/>
        </w:rPr>
        <w:t>Whilst the Council acknowledged the latest request from the nursery representative</w:t>
      </w:r>
      <w:r w:rsidR="004E4785" w:rsidRPr="004E4785">
        <w:rPr>
          <w:rFonts w:ascii="Calibri" w:hAnsi="Calibri" w:cs="Calibri"/>
          <w:bCs/>
        </w:rPr>
        <w:t xml:space="preserve"> a</w:t>
      </w:r>
      <w:r w:rsidRPr="004E4785">
        <w:rPr>
          <w:rFonts w:ascii="Calibri" w:hAnsi="Calibri" w:cs="Calibri"/>
          <w:bCs/>
        </w:rPr>
        <w:t xml:space="preserve">fter a long </w:t>
      </w:r>
      <w:r w:rsidR="004E4785" w:rsidRPr="004E4785">
        <w:rPr>
          <w:rFonts w:ascii="Calibri" w:hAnsi="Calibri" w:cs="Calibri"/>
          <w:bCs/>
        </w:rPr>
        <w:t>period of inactivity</w:t>
      </w:r>
      <w:r w:rsidRPr="004E4785">
        <w:rPr>
          <w:rFonts w:ascii="Calibri" w:hAnsi="Calibri" w:cs="Calibri"/>
          <w:bCs/>
        </w:rPr>
        <w:t xml:space="preserve"> the Council agreed it has moved forward with its more general plans but would review a business plan if it could be incorporated within a multi</w:t>
      </w:r>
      <w:r w:rsidR="004E4785" w:rsidRPr="004E4785">
        <w:rPr>
          <w:rFonts w:ascii="Calibri" w:hAnsi="Calibri" w:cs="Calibri"/>
          <w:bCs/>
        </w:rPr>
        <w:t>-</w:t>
      </w:r>
      <w:r w:rsidRPr="004E4785">
        <w:rPr>
          <w:rFonts w:ascii="Calibri" w:hAnsi="Calibri" w:cs="Calibri"/>
          <w:bCs/>
        </w:rPr>
        <w:t>use buil</w:t>
      </w:r>
      <w:r w:rsidR="004E4785" w:rsidRPr="004E4785">
        <w:rPr>
          <w:rFonts w:ascii="Calibri" w:hAnsi="Calibri" w:cs="Calibri"/>
          <w:bCs/>
        </w:rPr>
        <w:t xml:space="preserve">ding. Further quotes </w:t>
      </w:r>
      <w:r w:rsidR="005047A7">
        <w:rPr>
          <w:rFonts w:ascii="Calibri" w:hAnsi="Calibri" w:cs="Calibri"/>
          <w:bCs/>
        </w:rPr>
        <w:t xml:space="preserve">are </w:t>
      </w:r>
      <w:r w:rsidR="004E4785" w:rsidRPr="004E4785">
        <w:rPr>
          <w:rFonts w:ascii="Calibri" w:hAnsi="Calibri" w:cs="Calibri"/>
          <w:bCs/>
        </w:rPr>
        <w:t xml:space="preserve">expected and the Clerk would request advice on </w:t>
      </w:r>
      <w:r w:rsidR="005047A7">
        <w:rPr>
          <w:rFonts w:ascii="Calibri" w:hAnsi="Calibri" w:cs="Calibri"/>
          <w:bCs/>
        </w:rPr>
        <w:t xml:space="preserve">the </w:t>
      </w:r>
      <w:r w:rsidR="004E4785" w:rsidRPr="004E4785">
        <w:rPr>
          <w:rFonts w:ascii="Calibri" w:hAnsi="Calibri" w:cs="Calibri"/>
          <w:bCs/>
        </w:rPr>
        <w:t xml:space="preserve">tender process. </w:t>
      </w:r>
    </w:p>
    <w:p w14:paraId="4CAC9907" w14:textId="77777777" w:rsidR="006B6F38" w:rsidRDefault="006B6F38" w:rsidP="004E4785">
      <w:pPr>
        <w:spacing w:after="0" w:line="240" w:lineRule="auto"/>
        <w:contextualSpacing/>
        <w:rPr>
          <w:rFonts w:ascii="Calibri" w:hAnsi="Calibri" w:cs="Calibri"/>
          <w:bCs/>
        </w:rPr>
      </w:pPr>
    </w:p>
    <w:p w14:paraId="57283A3A" w14:textId="7D113A45" w:rsidR="004621DF" w:rsidRDefault="004621DF" w:rsidP="004621DF">
      <w:pPr>
        <w:numPr>
          <w:ilvl w:val="0"/>
          <w:numId w:val="13"/>
        </w:numPr>
        <w:spacing w:after="0" w:line="240" w:lineRule="auto"/>
        <w:contextualSpacing/>
        <w:rPr>
          <w:rFonts w:ascii="Calibri" w:hAnsi="Calibri" w:cs="Calibri"/>
          <w:bCs/>
        </w:rPr>
      </w:pPr>
      <w:r>
        <w:rPr>
          <w:rFonts w:ascii="Calibri" w:hAnsi="Calibri" w:cs="Calibri"/>
          <w:bCs/>
        </w:rPr>
        <w:t xml:space="preserve">To consider valuation of the freehold if available. </w:t>
      </w:r>
    </w:p>
    <w:p w14:paraId="18F56D64" w14:textId="1A7266C7" w:rsidR="004E4785" w:rsidRDefault="004E4785" w:rsidP="004E4785">
      <w:pPr>
        <w:spacing w:after="0" w:line="240" w:lineRule="auto"/>
        <w:ind w:left="720"/>
        <w:contextualSpacing/>
        <w:rPr>
          <w:rFonts w:ascii="Calibri" w:hAnsi="Calibri" w:cs="Calibri"/>
          <w:bCs/>
        </w:rPr>
      </w:pPr>
    </w:p>
    <w:p w14:paraId="31DDA4C7" w14:textId="162127E7" w:rsidR="004E4785" w:rsidRDefault="004E4785" w:rsidP="004E4785">
      <w:pPr>
        <w:spacing w:after="0" w:line="240" w:lineRule="auto"/>
        <w:ind w:left="720"/>
        <w:contextualSpacing/>
        <w:rPr>
          <w:rFonts w:ascii="Calibri" w:hAnsi="Calibri" w:cs="Calibri"/>
          <w:bCs/>
        </w:rPr>
      </w:pPr>
      <w:r>
        <w:rPr>
          <w:rFonts w:ascii="Calibri" w:hAnsi="Calibri" w:cs="Calibri"/>
          <w:bCs/>
        </w:rPr>
        <w:t xml:space="preserve">The valuation had been circulated. </w:t>
      </w:r>
    </w:p>
    <w:p w14:paraId="11047DBF" w14:textId="5BC98564" w:rsidR="004E4785" w:rsidRPr="005047A7" w:rsidRDefault="004E4785" w:rsidP="004E4785">
      <w:pPr>
        <w:spacing w:after="0" w:line="240" w:lineRule="auto"/>
        <w:ind w:left="720"/>
        <w:contextualSpacing/>
        <w:rPr>
          <w:rFonts w:ascii="Calibri" w:hAnsi="Calibri" w:cs="Calibri"/>
          <w:b/>
        </w:rPr>
      </w:pPr>
      <w:r w:rsidRPr="005047A7">
        <w:rPr>
          <w:rFonts w:ascii="Calibri" w:hAnsi="Calibri" w:cs="Calibri"/>
          <w:b/>
        </w:rPr>
        <w:t xml:space="preserve">After some discussion the Council agreed </w:t>
      </w:r>
      <w:r w:rsidR="00721334">
        <w:rPr>
          <w:rFonts w:ascii="Calibri" w:hAnsi="Calibri" w:cs="Calibri"/>
          <w:b/>
        </w:rPr>
        <w:t xml:space="preserve">by majority vote </w:t>
      </w:r>
      <w:r w:rsidRPr="005047A7">
        <w:rPr>
          <w:rFonts w:ascii="Calibri" w:hAnsi="Calibri" w:cs="Calibri"/>
          <w:b/>
        </w:rPr>
        <w:t xml:space="preserve">to proceed with </w:t>
      </w:r>
      <w:r w:rsidR="00400A41" w:rsidRPr="005047A7">
        <w:rPr>
          <w:rFonts w:ascii="Calibri" w:hAnsi="Calibri" w:cs="Calibri"/>
          <w:b/>
        </w:rPr>
        <w:t xml:space="preserve">some initial discussion on viability and costs with the </w:t>
      </w:r>
      <w:r w:rsidR="005047A7" w:rsidRPr="005047A7">
        <w:rPr>
          <w:rFonts w:ascii="Calibri" w:hAnsi="Calibri" w:cs="Calibri"/>
          <w:b/>
        </w:rPr>
        <w:t>freeholder</w:t>
      </w:r>
      <w:r w:rsidR="00400A41" w:rsidRPr="005047A7">
        <w:rPr>
          <w:rFonts w:ascii="Calibri" w:hAnsi="Calibri" w:cs="Calibri"/>
          <w:b/>
        </w:rPr>
        <w:t xml:space="preserve"> for a future decision to be brought back to the Council. </w:t>
      </w:r>
    </w:p>
    <w:p w14:paraId="7CF5097B" w14:textId="77777777" w:rsidR="00400A41" w:rsidRDefault="00400A41" w:rsidP="004E4785">
      <w:pPr>
        <w:spacing w:after="0" w:line="240" w:lineRule="auto"/>
        <w:ind w:left="720"/>
        <w:contextualSpacing/>
        <w:rPr>
          <w:rFonts w:ascii="Calibri" w:hAnsi="Calibri" w:cs="Calibri"/>
          <w:bCs/>
        </w:rPr>
      </w:pPr>
    </w:p>
    <w:p w14:paraId="3D4EA813" w14:textId="4985D8C6" w:rsidR="004621DF" w:rsidRDefault="004621DF" w:rsidP="004621DF">
      <w:pPr>
        <w:numPr>
          <w:ilvl w:val="0"/>
          <w:numId w:val="13"/>
        </w:numPr>
        <w:spacing w:after="0" w:line="240" w:lineRule="auto"/>
        <w:contextualSpacing/>
        <w:rPr>
          <w:rFonts w:ascii="Calibri" w:hAnsi="Calibri" w:cs="Calibri"/>
          <w:bCs/>
        </w:rPr>
      </w:pPr>
      <w:r>
        <w:rPr>
          <w:rFonts w:ascii="Calibri" w:hAnsi="Calibri" w:cs="Calibri"/>
          <w:bCs/>
        </w:rPr>
        <w:t xml:space="preserve">To consider PC support for future DHM Hall projects and associated costs. </w:t>
      </w:r>
    </w:p>
    <w:p w14:paraId="2ED9F17B" w14:textId="7A11D572" w:rsidR="005047A7" w:rsidRDefault="005047A7" w:rsidP="005047A7">
      <w:pPr>
        <w:spacing w:after="0" w:line="240" w:lineRule="auto"/>
        <w:ind w:left="720"/>
        <w:contextualSpacing/>
        <w:rPr>
          <w:rFonts w:ascii="Calibri" w:hAnsi="Calibri" w:cs="Calibri"/>
          <w:bCs/>
        </w:rPr>
      </w:pPr>
    </w:p>
    <w:p w14:paraId="1936677C" w14:textId="3A6956A2" w:rsidR="005047A7" w:rsidRDefault="005047A7" w:rsidP="005047A7">
      <w:pPr>
        <w:spacing w:after="0" w:line="240" w:lineRule="auto"/>
        <w:ind w:left="720"/>
        <w:contextualSpacing/>
        <w:rPr>
          <w:rFonts w:ascii="Calibri" w:hAnsi="Calibri" w:cs="Calibri"/>
          <w:bCs/>
        </w:rPr>
      </w:pPr>
      <w:bookmarkStart w:id="2" w:name="_Hlk54212096"/>
      <w:r>
        <w:rPr>
          <w:rFonts w:ascii="Calibri" w:hAnsi="Calibri" w:cs="Calibri"/>
          <w:bCs/>
        </w:rPr>
        <w:t xml:space="preserve">After some discussion the Council agreed there was an absence of recent formal accounts and repeated requests for funding. </w:t>
      </w:r>
    </w:p>
    <w:p w14:paraId="762D4763" w14:textId="5C357270" w:rsidR="005047A7" w:rsidRPr="005047A7" w:rsidRDefault="005047A7" w:rsidP="005047A7">
      <w:pPr>
        <w:spacing w:after="0" w:line="240" w:lineRule="auto"/>
        <w:ind w:left="720"/>
        <w:contextualSpacing/>
        <w:rPr>
          <w:rFonts w:ascii="Calibri" w:hAnsi="Calibri" w:cs="Calibri"/>
          <w:b/>
        </w:rPr>
      </w:pPr>
      <w:r w:rsidRPr="005047A7">
        <w:rPr>
          <w:rFonts w:ascii="Calibri" w:hAnsi="Calibri" w:cs="Calibri"/>
          <w:b/>
        </w:rPr>
        <w:t>The Council agreed that the Council would not fund further projects until more information was forthcoming in the form of a formal proposal recent accounts</w:t>
      </w:r>
      <w:r w:rsidR="00FE5C1E">
        <w:rPr>
          <w:rFonts w:ascii="Calibri" w:hAnsi="Calibri" w:cs="Calibri"/>
          <w:b/>
        </w:rPr>
        <w:t xml:space="preserve"> </w:t>
      </w:r>
      <w:r w:rsidR="00A70C48" w:rsidRPr="00FE5C1E">
        <w:rPr>
          <w:rFonts w:ascii="Calibri" w:hAnsi="Calibri" w:cs="Calibri"/>
          <w:b/>
        </w:rPr>
        <w:t>and no project would be paid for that was started without financial approval</w:t>
      </w:r>
      <w:r w:rsidR="00FE5C1E">
        <w:rPr>
          <w:rFonts w:ascii="Calibri" w:hAnsi="Calibri" w:cs="Calibri"/>
          <w:b/>
        </w:rPr>
        <w:t>.</w:t>
      </w:r>
    </w:p>
    <w:bookmarkEnd w:id="2"/>
    <w:p w14:paraId="00C396C4" w14:textId="77777777" w:rsidR="005047A7" w:rsidRDefault="005047A7" w:rsidP="005047A7">
      <w:pPr>
        <w:spacing w:after="0" w:line="240" w:lineRule="auto"/>
        <w:ind w:left="720"/>
        <w:contextualSpacing/>
        <w:rPr>
          <w:rFonts w:ascii="Calibri" w:hAnsi="Calibri" w:cs="Calibri"/>
          <w:bCs/>
        </w:rPr>
      </w:pPr>
    </w:p>
    <w:p w14:paraId="0D92B50D" w14:textId="562143BA" w:rsidR="004621DF" w:rsidRDefault="004621DF" w:rsidP="004621DF">
      <w:pPr>
        <w:numPr>
          <w:ilvl w:val="0"/>
          <w:numId w:val="13"/>
        </w:numPr>
        <w:spacing w:after="0" w:line="240" w:lineRule="auto"/>
        <w:contextualSpacing/>
        <w:rPr>
          <w:rFonts w:ascii="Calibri" w:hAnsi="Calibri" w:cs="Calibri"/>
          <w:bCs/>
        </w:rPr>
      </w:pPr>
      <w:r>
        <w:rPr>
          <w:rFonts w:ascii="Calibri" w:hAnsi="Calibri" w:cs="Calibri"/>
          <w:bCs/>
        </w:rPr>
        <w:t xml:space="preserve">To confirm 2021 dates and arrangements for meetings. </w:t>
      </w:r>
    </w:p>
    <w:p w14:paraId="55300B63" w14:textId="079C08E5" w:rsidR="005047A7" w:rsidRDefault="005047A7" w:rsidP="00AF4A4C">
      <w:pPr>
        <w:spacing w:after="0" w:line="240" w:lineRule="auto"/>
        <w:ind w:left="360"/>
        <w:contextualSpacing/>
        <w:rPr>
          <w:rFonts w:ascii="Calibri" w:hAnsi="Calibri" w:cs="Calibri"/>
          <w:bCs/>
        </w:rPr>
      </w:pPr>
    </w:p>
    <w:p w14:paraId="080DE75A" w14:textId="11EC4933" w:rsidR="00AF4A4C" w:rsidRDefault="00AF4A4C" w:rsidP="00AF4A4C">
      <w:pPr>
        <w:spacing w:after="0" w:line="240" w:lineRule="auto"/>
        <w:ind w:left="720"/>
        <w:contextualSpacing/>
        <w:rPr>
          <w:rFonts w:ascii="Calibri" w:hAnsi="Calibri" w:cs="Calibri"/>
          <w:b/>
        </w:rPr>
      </w:pPr>
      <w:r w:rsidRPr="00AF4A4C">
        <w:rPr>
          <w:rFonts w:ascii="Calibri" w:hAnsi="Calibri" w:cs="Calibri"/>
          <w:b/>
        </w:rPr>
        <w:t>The list has been circulated and was unanimously approved.</w:t>
      </w:r>
    </w:p>
    <w:p w14:paraId="30C0D177" w14:textId="77777777" w:rsidR="00AF4A4C" w:rsidRPr="00AF4A4C" w:rsidRDefault="00AF4A4C" w:rsidP="00AF4A4C">
      <w:pPr>
        <w:spacing w:after="0" w:line="240" w:lineRule="auto"/>
        <w:ind w:left="720"/>
        <w:contextualSpacing/>
        <w:rPr>
          <w:rFonts w:ascii="Calibri" w:hAnsi="Calibri" w:cs="Calibri"/>
          <w:b/>
        </w:rPr>
      </w:pPr>
    </w:p>
    <w:p w14:paraId="50386686" w14:textId="703094F3" w:rsidR="004621DF" w:rsidRDefault="004621DF" w:rsidP="004621DF">
      <w:pPr>
        <w:numPr>
          <w:ilvl w:val="0"/>
          <w:numId w:val="13"/>
        </w:numPr>
        <w:spacing w:after="0" w:line="240" w:lineRule="auto"/>
        <w:contextualSpacing/>
        <w:rPr>
          <w:rFonts w:ascii="Calibri" w:hAnsi="Calibri" w:cs="Calibri"/>
          <w:bCs/>
        </w:rPr>
      </w:pPr>
      <w:r>
        <w:rPr>
          <w:rFonts w:ascii="Calibri" w:hAnsi="Calibri" w:cs="Calibri"/>
          <w:bCs/>
        </w:rPr>
        <w:t xml:space="preserve">To consider upgrade on Danehill Village noticeboard to match new PC noticeboard – Costs £2000-£2500. </w:t>
      </w:r>
    </w:p>
    <w:p w14:paraId="12CF1C80" w14:textId="2E851578" w:rsidR="00AF4A4C" w:rsidRPr="00AF4A4C" w:rsidRDefault="00AF4A4C" w:rsidP="00AF4A4C">
      <w:pPr>
        <w:spacing w:after="0" w:line="240" w:lineRule="auto"/>
        <w:ind w:left="720"/>
        <w:contextualSpacing/>
        <w:rPr>
          <w:rFonts w:ascii="Calibri" w:hAnsi="Calibri" w:cs="Calibri"/>
          <w:b/>
        </w:rPr>
      </w:pPr>
    </w:p>
    <w:p w14:paraId="4295748F" w14:textId="09EC0C94" w:rsidR="00AF4A4C" w:rsidRDefault="00AF4A4C" w:rsidP="00AF4A4C">
      <w:pPr>
        <w:spacing w:after="0" w:line="240" w:lineRule="auto"/>
        <w:ind w:left="720"/>
        <w:contextualSpacing/>
        <w:rPr>
          <w:rFonts w:ascii="Calibri" w:hAnsi="Calibri" w:cs="Calibri"/>
          <w:b/>
        </w:rPr>
      </w:pPr>
      <w:r w:rsidRPr="00AF4A4C">
        <w:rPr>
          <w:rFonts w:ascii="Calibri" w:hAnsi="Calibri" w:cs="Calibri"/>
          <w:b/>
        </w:rPr>
        <w:t xml:space="preserve">After some discussion the Council agreed to defer this discussion to the new year. </w:t>
      </w:r>
    </w:p>
    <w:p w14:paraId="3FAB3320" w14:textId="77777777" w:rsidR="00AF4A4C" w:rsidRDefault="00AF4A4C" w:rsidP="00AF4A4C">
      <w:pPr>
        <w:spacing w:after="0" w:line="240" w:lineRule="auto"/>
        <w:ind w:left="720"/>
        <w:contextualSpacing/>
        <w:rPr>
          <w:rFonts w:ascii="Calibri" w:hAnsi="Calibri" w:cs="Calibri"/>
          <w:bCs/>
        </w:rPr>
      </w:pPr>
    </w:p>
    <w:p w14:paraId="1EC2025E" w14:textId="25D536A8" w:rsidR="004621DF" w:rsidRDefault="004621DF" w:rsidP="004621DF">
      <w:pPr>
        <w:numPr>
          <w:ilvl w:val="0"/>
          <w:numId w:val="13"/>
        </w:numPr>
        <w:spacing w:after="0" w:line="240" w:lineRule="auto"/>
        <w:contextualSpacing/>
        <w:rPr>
          <w:rFonts w:ascii="Calibri" w:hAnsi="Calibri" w:cs="Calibri"/>
          <w:bCs/>
        </w:rPr>
      </w:pPr>
      <w:r>
        <w:rPr>
          <w:rFonts w:ascii="Calibri" w:hAnsi="Calibri" w:cs="Calibri"/>
          <w:bCs/>
        </w:rPr>
        <w:t xml:space="preserve">To consider a budget for a Danehill Shelter as per recent requests. </w:t>
      </w:r>
    </w:p>
    <w:p w14:paraId="7F9E914F" w14:textId="2862B67D" w:rsidR="00AF4A4C" w:rsidRPr="00FE5C1E" w:rsidRDefault="00AF4A4C" w:rsidP="00AF4A4C">
      <w:pPr>
        <w:spacing w:after="0" w:line="240" w:lineRule="auto"/>
        <w:contextualSpacing/>
        <w:rPr>
          <w:rFonts w:ascii="Calibri" w:hAnsi="Calibri" w:cs="Calibri"/>
          <w:b/>
        </w:rPr>
      </w:pPr>
    </w:p>
    <w:p w14:paraId="6DFF9919" w14:textId="5A2EE263" w:rsidR="00721334" w:rsidRPr="00FE5C1E" w:rsidRDefault="00721334" w:rsidP="00721334">
      <w:pPr>
        <w:spacing w:after="0" w:line="240" w:lineRule="auto"/>
        <w:ind w:left="720"/>
        <w:contextualSpacing/>
        <w:rPr>
          <w:rFonts w:ascii="Calibri" w:hAnsi="Calibri" w:cs="Calibri"/>
          <w:b/>
        </w:rPr>
      </w:pPr>
      <w:r w:rsidRPr="00FE5C1E">
        <w:rPr>
          <w:rFonts w:ascii="Calibri" w:hAnsi="Calibri" w:cs="Calibri"/>
          <w:b/>
        </w:rPr>
        <w:t xml:space="preserve">The Council </w:t>
      </w:r>
      <w:r w:rsidR="00FE5C1E" w:rsidRPr="00FE5C1E">
        <w:rPr>
          <w:rFonts w:ascii="Calibri" w:hAnsi="Calibri" w:cs="Calibri"/>
          <w:b/>
        </w:rPr>
        <w:t xml:space="preserve">agreed the costs were prohibitive for a stand-alone project and the social club gazebo was a perfect alternative in the short term. </w:t>
      </w:r>
    </w:p>
    <w:p w14:paraId="18B3AD94" w14:textId="77777777" w:rsidR="00AF4A4C" w:rsidRDefault="00AF4A4C" w:rsidP="00AF4A4C">
      <w:pPr>
        <w:spacing w:after="0" w:line="240" w:lineRule="auto"/>
        <w:ind w:left="720"/>
        <w:contextualSpacing/>
        <w:rPr>
          <w:rFonts w:ascii="Calibri" w:hAnsi="Calibri" w:cs="Calibri"/>
          <w:bCs/>
        </w:rPr>
      </w:pPr>
    </w:p>
    <w:p w14:paraId="1B2866C9" w14:textId="77777777" w:rsidR="00721334" w:rsidRDefault="004621DF" w:rsidP="004621DF">
      <w:pPr>
        <w:numPr>
          <w:ilvl w:val="0"/>
          <w:numId w:val="13"/>
        </w:numPr>
        <w:spacing w:after="0" w:line="240" w:lineRule="auto"/>
        <w:contextualSpacing/>
        <w:rPr>
          <w:rFonts w:ascii="Calibri" w:hAnsi="Calibri" w:cs="Calibri"/>
          <w:bCs/>
        </w:rPr>
      </w:pPr>
      <w:r>
        <w:rPr>
          <w:rFonts w:ascii="Calibri" w:hAnsi="Calibri" w:cs="Calibri"/>
          <w:bCs/>
        </w:rPr>
        <w:t>To ratify delegated decisions since 16</w:t>
      </w:r>
      <w:r>
        <w:rPr>
          <w:rFonts w:ascii="Calibri" w:hAnsi="Calibri" w:cs="Calibri"/>
          <w:bCs/>
          <w:vertAlign w:val="superscript"/>
        </w:rPr>
        <w:t>th</w:t>
      </w:r>
      <w:r>
        <w:rPr>
          <w:rFonts w:ascii="Calibri" w:hAnsi="Calibri" w:cs="Calibri"/>
          <w:bCs/>
        </w:rPr>
        <w:t xml:space="preserve"> September 2020 as follows: </w:t>
      </w:r>
    </w:p>
    <w:p w14:paraId="16392A4B" w14:textId="77777777" w:rsidR="00721334" w:rsidRDefault="00721334" w:rsidP="00721334">
      <w:pPr>
        <w:spacing w:after="0" w:line="240" w:lineRule="auto"/>
        <w:contextualSpacing/>
        <w:rPr>
          <w:rFonts w:ascii="Calibri" w:hAnsi="Calibri" w:cs="Calibri"/>
          <w:bCs/>
        </w:rPr>
      </w:pPr>
    </w:p>
    <w:p w14:paraId="4D4145C5" w14:textId="487109BE" w:rsidR="004621DF" w:rsidRPr="004621DF" w:rsidRDefault="00721334" w:rsidP="00721334">
      <w:pPr>
        <w:spacing w:after="0" w:line="240" w:lineRule="auto"/>
        <w:contextualSpacing/>
        <w:rPr>
          <w:rFonts w:ascii="Calibri" w:hAnsi="Calibri" w:cs="Calibri"/>
          <w:bCs/>
        </w:rPr>
      </w:pPr>
      <w:r>
        <w:rPr>
          <w:rFonts w:ascii="Calibri" w:hAnsi="Calibri" w:cs="Calibri"/>
          <w:bCs/>
        </w:rPr>
        <w:t xml:space="preserve">No decisions had been made with the exception of the </w:t>
      </w:r>
      <w:r w:rsidR="00914FFA">
        <w:rPr>
          <w:rFonts w:ascii="Calibri" w:hAnsi="Calibri" w:cs="Calibri"/>
          <w:bCs/>
        </w:rPr>
        <w:t xml:space="preserve">planning applications. </w:t>
      </w:r>
      <w:r w:rsidR="004621DF">
        <w:rPr>
          <w:rFonts w:ascii="Calibri" w:hAnsi="Calibri" w:cs="Calibri"/>
          <w:bCs/>
        </w:rPr>
        <w:br/>
      </w:r>
    </w:p>
    <w:p w14:paraId="5C1E8203" w14:textId="77777777" w:rsidR="004621DF" w:rsidRDefault="004621DF" w:rsidP="004621DF">
      <w:pPr>
        <w:rPr>
          <w:rFonts w:ascii="Calibri" w:hAnsi="Calibri" w:cs="Calibri"/>
          <w:lang w:val="en-US"/>
        </w:rPr>
      </w:pPr>
      <w:r>
        <w:rPr>
          <w:rFonts w:ascii="Calibri" w:hAnsi="Calibri" w:cs="Calibri"/>
        </w:rPr>
        <w:t xml:space="preserve">Application No. WD/2020/1454/F </w:t>
      </w:r>
    </w:p>
    <w:p w14:paraId="42F2CAD6" w14:textId="74A49495" w:rsidR="004621DF" w:rsidRPr="004621DF" w:rsidRDefault="004621DF" w:rsidP="004621DF">
      <w:pPr>
        <w:rPr>
          <w:rFonts w:ascii="Calibri" w:hAnsi="Calibri" w:cs="Calibri"/>
        </w:rPr>
      </w:pPr>
      <w:r>
        <w:rPr>
          <w:rFonts w:ascii="Calibri" w:hAnsi="Calibri" w:cs="Calibri"/>
        </w:rPr>
        <w:t>Location: LITTLE BRIDGE HOUSE, SCHOOL LANE, DANEHILL, RH17 7JD Description: PROPOSED SINGLE STOREY SIDE EXTENSION AND INTERNAL ALTERATIONS</w:t>
      </w:r>
    </w:p>
    <w:p w14:paraId="2B0D9F52" w14:textId="0EA4EBB0" w:rsidR="004621DF" w:rsidRDefault="004621DF" w:rsidP="004621DF">
      <w:pPr>
        <w:rPr>
          <w:rFonts w:ascii="Calibri" w:hAnsi="Calibri" w:cs="Calibri"/>
        </w:rPr>
      </w:pPr>
      <w:r>
        <w:rPr>
          <w:rFonts w:ascii="Calibri" w:hAnsi="Calibri" w:cs="Calibri"/>
        </w:rPr>
        <w:t xml:space="preserve">Danehill Parish Council support the above application subject to </w:t>
      </w:r>
      <w:r w:rsidR="00FE5C1E">
        <w:rPr>
          <w:rFonts w:ascii="Calibri" w:hAnsi="Calibri" w:cs="Calibri"/>
        </w:rPr>
        <w:t>neighbours’</w:t>
      </w:r>
      <w:r>
        <w:rPr>
          <w:rFonts w:ascii="Calibri" w:hAnsi="Calibri" w:cs="Calibri"/>
        </w:rPr>
        <w:t xml:space="preserve"> representations.</w:t>
      </w:r>
    </w:p>
    <w:p w14:paraId="44A5D073" w14:textId="77777777" w:rsidR="004621DF" w:rsidRDefault="004621DF" w:rsidP="004621DF">
      <w:pPr>
        <w:rPr>
          <w:rFonts w:ascii="Calibri" w:hAnsi="Calibri" w:cs="Calibri"/>
        </w:rPr>
      </w:pPr>
      <w:r>
        <w:rPr>
          <w:rFonts w:ascii="Calibri" w:hAnsi="Calibri" w:cs="Calibri"/>
        </w:rPr>
        <w:t xml:space="preserve">Application No. WD/2020/1468/F </w:t>
      </w:r>
    </w:p>
    <w:p w14:paraId="6D100EA5" w14:textId="7F93F9E8" w:rsidR="004621DF" w:rsidRDefault="004621DF" w:rsidP="004621DF">
      <w:pPr>
        <w:rPr>
          <w:rFonts w:ascii="Calibri" w:hAnsi="Calibri" w:cs="Calibri"/>
        </w:rPr>
      </w:pPr>
      <w:r>
        <w:rPr>
          <w:rFonts w:ascii="Calibri" w:hAnsi="Calibri" w:cs="Calibri"/>
        </w:rPr>
        <w:t>Location: HEATHER COTTAGE, ISLE OF THORNS, CHELWOOD GATE, RH17 7LA Description: TO INSTALL AN IN GROUND UNENCLOSED SWIMMING POOL IN THE REAR GARDEN</w:t>
      </w:r>
    </w:p>
    <w:p w14:paraId="7E3759EA" w14:textId="054636B3" w:rsidR="004621DF" w:rsidRPr="004621DF" w:rsidRDefault="004621DF" w:rsidP="004621DF">
      <w:pPr>
        <w:rPr>
          <w:rFonts w:ascii="Calibri" w:hAnsi="Calibri" w:cs="Calibri"/>
        </w:rPr>
      </w:pPr>
      <w:r>
        <w:rPr>
          <w:rFonts w:ascii="Calibri" w:hAnsi="Calibri" w:cs="Calibri"/>
        </w:rPr>
        <w:t xml:space="preserve">Danehill Parish Council support the above application subject to </w:t>
      </w:r>
      <w:r w:rsidR="00FE5C1E">
        <w:rPr>
          <w:rFonts w:ascii="Calibri" w:hAnsi="Calibri" w:cs="Calibri"/>
        </w:rPr>
        <w:t>neighbours’</w:t>
      </w:r>
      <w:r>
        <w:rPr>
          <w:rFonts w:ascii="Calibri" w:hAnsi="Calibri" w:cs="Calibri"/>
        </w:rPr>
        <w:t xml:space="preserve"> representations.</w:t>
      </w:r>
      <w:bookmarkStart w:id="3" w:name="_Hlk53575110"/>
    </w:p>
    <w:p w14:paraId="2C8157C0" w14:textId="77777777" w:rsidR="004621DF" w:rsidRDefault="004621DF" w:rsidP="004621DF">
      <w:pPr>
        <w:rPr>
          <w:rFonts w:ascii="Calibri" w:hAnsi="Calibri" w:cs="Calibri"/>
          <w:lang w:eastAsia="en-GB"/>
        </w:rPr>
      </w:pPr>
      <w:r>
        <w:rPr>
          <w:rFonts w:ascii="Calibri" w:hAnsi="Calibri" w:cs="Calibri"/>
        </w:rPr>
        <w:t xml:space="preserve">Application No. WD/2020/1725/F </w:t>
      </w:r>
    </w:p>
    <w:p w14:paraId="7D1D961D" w14:textId="7906E698" w:rsidR="004621DF" w:rsidRPr="004621DF" w:rsidRDefault="004621DF" w:rsidP="004621DF">
      <w:pPr>
        <w:rPr>
          <w:rFonts w:ascii="Calibri" w:hAnsi="Calibri" w:cs="Calibri"/>
          <w:lang w:val="en-US"/>
        </w:rPr>
      </w:pPr>
      <w:r>
        <w:rPr>
          <w:rFonts w:ascii="Calibri" w:hAnsi="Calibri" w:cs="Calibri"/>
        </w:rPr>
        <w:t>Location: HOLLY COTTAGE, FURNERS GREEN, TN22 3RR Description: NEW DETACHED GARAGE. NEW POOL AND GARDEN BUILDING</w:t>
      </w:r>
      <w:bookmarkStart w:id="4" w:name="_Hlk53574882"/>
    </w:p>
    <w:p w14:paraId="1BA42E85" w14:textId="47EF2C4E" w:rsidR="004621DF" w:rsidRDefault="004621DF" w:rsidP="004621DF">
      <w:pPr>
        <w:pStyle w:val="PlainText"/>
      </w:pPr>
      <w:r>
        <w:rPr>
          <w:rFonts w:cs="Calibri"/>
          <w:szCs w:val="22"/>
        </w:rPr>
        <w:t xml:space="preserve">Danehill Parish Council support </w:t>
      </w:r>
      <w:r>
        <w:t xml:space="preserve">subject to Building Line limitations, forward road visibility around the corner (assuming it is a vehicular access around the property) and </w:t>
      </w:r>
      <w:r w:rsidR="00FE5C1E">
        <w:t>neighbours’</w:t>
      </w:r>
      <w:r>
        <w:t xml:space="preserve"> comments.</w:t>
      </w:r>
      <w:bookmarkEnd w:id="4"/>
    </w:p>
    <w:p w14:paraId="0DFB727A" w14:textId="77777777" w:rsidR="004621DF" w:rsidRPr="004621DF" w:rsidRDefault="004621DF" w:rsidP="004621DF">
      <w:pPr>
        <w:pStyle w:val="PlainText"/>
        <w:rPr>
          <w:rFonts w:cs="Times New Roman"/>
        </w:rPr>
      </w:pPr>
    </w:p>
    <w:p w14:paraId="049975C4" w14:textId="77777777" w:rsidR="004621DF" w:rsidRDefault="004621DF" w:rsidP="004621DF">
      <w:pPr>
        <w:rPr>
          <w:rFonts w:ascii="Calibri" w:hAnsi="Calibri" w:cs="Calibri"/>
          <w:lang w:eastAsia="en-GB"/>
        </w:rPr>
      </w:pPr>
      <w:r>
        <w:rPr>
          <w:rFonts w:ascii="Calibri" w:hAnsi="Calibri" w:cs="Calibri"/>
        </w:rPr>
        <w:t>Application No. WD/2020/1982/F</w:t>
      </w:r>
    </w:p>
    <w:p w14:paraId="6D85CE86" w14:textId="0A01903B" w:rsidR="004621DF" w:rsidRPr="004621DF" w:rsidRDefault="004621DF" w:rsidP="004621DF">
      <w:pPr>
        <w:rPr>
          <w:rFonts w:ascii="Calibri" w:hAnsi="Calibri" w:cs="Calibri"/>
          <w:lang w:val="en-US"/>
        </w:rPr>
      </w:pPr>
      <w:r>
        <w:rPr>
          <w:rFonts w:ascii="Calibri" w:hAnsi="Calibri" w:cs="Calibri"/>
        </w:rPr>
        <w:t>Location: NEW COTTAGE, ISLE OF THORNS, CHELWOOD GATE, RH17 7LA Description: DEMOLITION OF GARAGE, PROPOSED TWO STOREY SIDE/REAR EXTENSION WITH INTEGRAL GARAGE AND PORCH.</w:t>
      </w:r>
    </w:p>
    <w:p w14:paraId="56082C07" w14:textId="2926A760" w:rsidR="004621DF" w:rsidRDefault="004621DF" w:rsidP="004621DF">
      <w:pPr>
        <w:rPr>
          <w:rFonts w:ascii="Calibri" w:hAnsi="Calibri" w:cs="Calibri"/>
        </w:rPr>
      </w:pPr>
      <w:r>
        <w:rPr>
          <w:rFonts w:ascii="Calibri" w:hAnsi="Calibri" w:cs="Calibri"/>
        </w:rPr>
        <w:t xml:space="preserve">Danehill Parish Council support the above application subject to </w:t>
      </w:r>
      <w:r w:rsidR="00FE5C1E">
        <w:rPr>
          <w:rFonts w:ascii="Calibri" w:hAnsi="Calibri" w:cs="Calibri"/>
        </w:rPr>
        <w:t>neighbours’</w:t>
      </w:r>
      <w:r>
        <w:rPr>
          <w:rFonts w:ascii="Calibri" w:hAnsi="Calibri" w:cs="Calibri"/>
        </w:rPr>
        <w:t xml:space="preserve"> representations.</w:t>
      </w:r>
      <w:bookmarkEnd w:id="3"/>
    </w:p>
    <w:p w14:paraId="796A152E" w14:textId="32783CF0" w:rsidR="00C93AC5" w:rsidRPr="00C93AC5" w:rsidRDefault="00C93AC5" w:rsidP="004621DF">
      <w:pPr>
        <w:rPr>
          <w:rFonts w:cstheme="minorHAnsi"/>
          <w:b/>
          <w:bCs/>
        </w:rPr>
      </w:pPr>
      <w:r w:rsidRPr="00213DAC">
        <w:rPr>
          <w:rFonts w:cstheme="minorHAnsi"/>
          <w:b/>
          <w:bCs/>
        </w:rPr>
        <w:t xml:space="preserve">The following application comments were duly ratified at the meeting. </w:t>
      </w:r>
    </w:p>
    <w:p w14:paraId="128DDA85" w14:textId="338FABB8" w:rsidR="004621DF" w:rsidRDefault="004621DF" w:rsidP="004621DF">
      <w:pPr>
        <w:numPr>
          <w:ilvl w:val="0"/>
          <w:numId w:val="13"/>
        </w:numPr>
        <w:spacing w:after="0" w:line="240" w:lineRule="auto"/>
        <w:contextualSpacing/>
        <w:rPr>
          <w:rFonts w:ascii="Calibri" w:hAnsi="Calibri" w:cs="Calibri"/>
          <w:bCs/>
        </w:rPr>
      </w:pPr>
      <w:r>
        <w:rPr>
          <w:rFonts w:ascii="Calibri" w:hAnsi="Calibri" w:cs="Calibri"/>
          <w:bCs/>
        </w:rPr>
        <w:t xml:space="preserve">Councillor Reports. </w:t>
      </w:r>
    </w:p>
    <w:p w14:paraId="77C5E0A6" w14:textId="7D4825E7" w:rsidR="00914FFA" w:rsidRDefault="00914FFA" w:rsidP="00914FFA">
      <w:pPr>
        <w:spacing w:after="0" w:line="240" w:lineRule="auto"/>
        <w:contextualSpacing/>
        <w:rPr>
          <w:rFonts w:ascii="Calibri" w:hAnsi="Calibri" w:cs="Calibri"/>
          <w:bCs/>
        </w:rPr>
      </w:pPr>
    </w:p>
    <w:p w14:paraId="00E3DBB6" w14:textId="56ADF400" w:rsidR="00914FFA" w:rsidRDefault="00914FFA" w:rsidP="00914FFA">
      <w:pPr>
        <w:spacing w:after="0" w:line="240" w:lineRule="auto"/>
        <w:contextualSpacing/>
        <w:rPr>
          <w:rFonts w:ascii="Calibri" w:hAnsi="Calibri" w:cs="Calibri"/>
          <w:bCs/>
        </w:rPr>
      </w:pPr>
      <w:r>
        <w:rPr>
          <w:rFonts w:ascii="Calibri" w:hAnsi="Calibri" w:cs="Calibri"/>
          <w:bCs/>
        </w:rPr>
        <w:t xml:space="preserve">A short discussion on the preparations for remembrance were noted. Further work would be progressed outside the meeting to liaise with the Vicar and check </w:t>
      </w:r>
      <w:r w:rsidR="00FE5C1E">
        <w:rPr>
          <w:rFonts w:ascii="Calibri" w:hAnsi="Calibri" w:cs="Calibri"/>
          <w:bCs/>
        </w:rPr>
        <w:t>C</w:t>
      </w:r>
      <w:r>
        <w:rPr>
          <w:rFonts w:ascii="Calibri" w:hAnsi="Calibri" w:cs="Calibri"/>
          <w:bCs/>
        </w:rPr>
        <w:t>ovid regulations.</w:t>
      </w:r>
    </w:p>
    <w:p w14:paraId="53E31ACF" w14:textId="4B2C6322" w:rsidR="00914FFA" w:rsidRDefault="00914FFA" w:rsidP="00914FFA">
      <w:pPr>
        <w:spacing w:after="0" w:line="240" w:lineRule="auto"/>
        <w:contextualSpacing/>
        <w:rPr>
          <w:rFonts w:ascii="Calibri" w:hAnsi="Calibri" w:cs="Calibri"/>
          <w:bCs/>
        </w:rPr>
      </w:pPr>
      <w:r>
        <w:rPr>
          <w:rFonts w:ascii="Calibri" w:hAnsi="Calibri" w:cs="Calibri"/>
          <w:bCs/>
        </w:rPr>
        <w:t xml:space="preserve">Cllr Gilliam requested a change to the front page of the contact list. </w:t>
      </w:r>
    </w:p>
    <w:p w14:paraId="2A155498" w14:textId="2EBE3ED5" w:rsidR="00914FFA" w:rsidRDefault="00914FFA" w:rsidP="00914FFA">
      <w:pPr>
        <w:spacing w:after="0" w:line="240" w:lineRule="auto"/>
        <w:contextualSpacing/>
        <w:rPr>
          <w:rFonts w:ascii="Calibri" w:hAnsi="Calibri" w:cs="Calibri"/>
          <w:bCs/>
        </w:rPr>
      </w:pPr>
      <w:r>
        <w:rPr>
          <w:rFonts w:ascii="Calibri" w:hAnsi="Calibri" w:cs="Calibri"/>
          <w:bCs/>
        </w:rPr>
        <w:t xml:space="preserve">Cllr Blake reported on the planning white paper consultation. </w:t>
      </w:r>
    </w:p>
    <w:p w14:paraId="537D3BDB" w14:textId="77777777" w:rsidR="00914FFA" w:rsidRDefault="00914FFA" w:rsidP="00914FFA">
      <w:pPr>
        <w:spacing w:after="0" w:line="240" w:lineRule="auto"/>
        <w:contextualSpacing/>
        <w:rPr>
          <w:rFonts w:ascii="Calibri" w:hAnsi="Calibri" w:cs="Calibri"/>
          <w:bCs/>
        </w:rPr>
      </w:pPr>
    </w:p>
    <w:p w14:paraId="3D9A374D" w14:textId="13150958" w:rsidR="004621DF" w:rsidRDefault="004621DF" w:rsidP="004621DF">
      <w:pPr>
        <w:numPr>
          <w:ilvl w:val="0"/>
          <w:numId w:val="13"/>
        </w:numPr>
        <w:spacing w:after="0" w:line="240" w:lineRule="auto"/>
        <w:rPr>
          <w:rFonts w:ascii="Calibri" w:hAnsi="Calibri" w:cs="Calibri"/>
        </w:rPr>
      </w:pPr>
      <w:r>
        <w:rPr>
          <w:rFonts w:ascii="Calibri" w:hAnsi="Calibri" w:cs="Calibri"/>
        </w:rPr>
        <w:t>Items for Reporting or Inclusion in Future Agendas.</w:t>
      </w:r>
    </w:p>
    <w:p w14:paraId="29143C14" w14:textId="08518D35" w:rsidR="00914FFA" w:rsidRDefault="00914FFA" w:rsidP="00914FFA">
      <w:pPr>
        <w:spacing w:after="0" w:line="240" w:lineRule="auto"/>
        <w:rPr>
          <w:rFonts w:ascii="Calibri" w:hAnsi="Calibri" w:cs="Calibri"/>
        </w:rPr>
      </w:pPr>
    </w:p>
    <w:p w14:paraId="3BA2D7BC" w14:textId="622123B7" w:rsidR="00914FFA" w:rsidRDefault="00914FFA" w:rsidP="00914FFA">
      <w:pPr>
        <w:spacing w:after="0" w:line="240" w:lineRule="auto"/>
        <w:rPr>
          <w:rFonts w:ascii="Calibri" w:hAnsi="Calibri" w:cs="Calibri"/>
        </w:rPr>
      </w:pPr>
      <w:r>
        <w:rPr>
          <w:rFonts w:ascii="Calibri" w:hAnsi="Calibri" w:cs="Calibri"/>
        </w:rPr>
        <w:t>None</w:t>
      </w:r>
    </w:p>
    <w:p w14:paraId="2E72D018" w14:textId="77777777" w:rsidR="004621DF" w:rsidRPr="004621DF" w:rsidRDefault="004621DF" w:rsidP="004621DF">
      <w:pPr>
        <w:spacing w:after="0" w:line="240" w:lineRule="auto"/>
        <w:ind w:left="360"/>
        <w:rPr>
          <w:rFonts w:ascii="Calibri" w:hAnsi="Calibri" w:cs="Calibri"/>
        </w:rPr>
      </w:pPr>
    </w:p>
    <w:p w14:paraId="60485239" w14:textId="77777777" w:rsidR="004621DF" w:rsidRDefault="004621DF" w:rsidP="004621DF">
      <w:pPr>
        <w:rPr>
          <w:rFonts w:ascii="Calibri" w:hAnsi="Calibri" w:cs="Calibri"/>
          <w:b/>
        </w:rPr>
      </w:pPr>
      <w:r>
        <w:rPr>
          <w:rFonts w:ascii="Calibri" w:hAnsi="Calibri" w:cs="Calibri"/>
          <w:b/>
        </w:rPr>
        <w:t>Dates of Next Meetings:</w:t>
      </w:r>
    </w:p>
    <w:p w14:paraId="2A6AA84D" w14:textId="2A64EAC9" w:rsidR="004621DF" w:rsidRPr="00232B8B" w:rsidRDefault="004621DF" w:rsidP="002518AB">
      <w:pPr>
        <w:rPr>
          <w:rFonts w:ascii="Calibri" w:hAnsi="Calibri" w:cs="Calibri"/>
          <w:bCs/>
        </w:rPr>
      </w:pPr>
      <w:r>
        <w:rPr>
          <w:rFonts w:ascii="Calibri" w:hAnsi="Calibri" w:cs="Calibri"/>
          <w:bCs/>
        </w:rPr>
        <w:t xml:space="preserve">To be confirmed. </w:t>
      </w:r>
    </w:p>
    <w:p w14:paraId="7E16B405" w14:textId="279E5A9E" w:rsidR="007610E0" w:rsidRDefault="00596EA8" w:rsidP="003F139A">
      <w:pPr>
        <w:rPr>
          <w:rFonts w:cstheme="minorHAnsi"/>
        </w:rPr>
      </w:pPr>
      <w:r w:rsidRPr="004007CB">
        <w:rPr>
          <w:rFonts w:cstheme="minorHAnsi"/>
        </w:rPr>
        <w:t xml:space="preserve">Meeting closed </w:t>
      </w:r>
      <w:r w:rsidR="003D07A8">
        <w:rPr>
          <w:rFonts w:cstheme="minorHAnsi"/>
        </w:rPr>
        <w:t>10:</w:t>
      </w:r>
      <w:r w:rsidR="00914FFA">
        <w:rPr>
          <w:rFonts w:cstheme="minorHAnsi"/>
        </w:rPr>
        <w:t>45</w:t>
      </w:r>
      <w:r w:rsidRPr="004007CB">
        <w:rPr>
          <w:rFonts w:cstheme="minorHAnsi"/>
        </w:rPr>
        <w:t>pm</w:t>
      </w:r>
      <w:bookmarkEnd w:id="0"/>
    </w:p>
    <w:p w14:paraId="4022C485" w14:textId="77777777" w:rsidR="00C93AC5" w:rsidRPr="004007CB" w:rsidRDefault="00C93AC5" w:rsidP="003F139A">
      <w:pPr>
        <w:rPr>
          <w:rFonts w:cstheme="minorHAnsi"/>
        </w:rPr>
      </w:pPr>
    </w:p>
    <w:sectPr w:rsidR="00C93AC5" w:rsidRPr="004007CB"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096D0" w14:textId="77777777" w:rsidR="002954C3" w:rsidRDefault="002954C3" w:rsidP="00E34288">
      <w:pPr>
        <w:spacing w:after="0" w:line="240" w:lineRule="auto"/>
      </w:pPr>
      <w:r>
        <w:separator/>
      </w:r>
    </w:p>
  </w:endnote>
  <w:endnote w:type="continuationSeparator" w:id="0">
    <w:p w14:paraId="5C882938" w14:textId="77777777" w:rsidR="002954C3" w:rsidRDefault="002954C3"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9315659"/>
      <w:docPartObj>
        <w:docPartGallery w:val="Page Numbers (Bottom of Page)"/>
        <w:docPartUnique/>
      </w:docPartObj>
    </w:sdtPr>
    <w:sdtEndPr/>
    <w:sdtContent>
      <w:p w14:paraId="61F6F7F5" w14:textId="64677880" w:rsidR="009E1391" w:rsidRDefault="009E1391">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9E1391" w:rsidRDefault="009E1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B31D7" w14:textId="77777777" w:rsidR="002954C3" w:rsidRDefault="002954C3" w:rsidP="00E34288">
      <w:pPr>
        <w:spacing w:after="0" w:line="240" w:lineRule="auto"/>
      </w:pPr>
      <w:r>
        <w:separator/>
      </w:r>
    </w:p>
  </w:footnote>
  <w:footnote w:type="continuationSeparator" w:id="0">
    <w:p w14:paraId="7BDB3A38" w14:textId="77777777" w:rsidR="002954C3" w:rsidRDefault="002954C3"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32888"/>
    <w:multiLevelType w:val="hybridMultilevel"/>
    <w:tmpl w:val="4FB0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77F98"/>
    <w:multiLevelType w:val="hybridMultilevel"/>
    <w:tmpl w:val="E2C671EE"/>
    <w:lvl w:ilvl="0" w:tplc="23B89912">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6544BE"/>
    <w:multiLevelType w:val="hybridMultilevel"/>
    <w:tmpl w:val="F4BC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803169"/>
    <w:multiLevelType w:val="hybridMultilevel"/>
    <w:tmpl w:val="7966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3005D3"/>
    <w:multiLevelType w:val="hybridMultilevel"/>
    <w:tmpl w:val="709E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ED39E6"/>
    <w:multiLevelType w:val="hybridMultilevel"/>
    <w:tmpl w:val="787CD368"/>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797ECE"/>
    <w:multiLevelType w:val="hybridMultilevel"/>
    <w:tmpl w:val="71265192"/>
    <w:lvl w:ilvl="0" w:tplc="9A66B2C2">
      <w:start w:val="1"/>
      <w:numFmt w:val="lowerRoman"/>
      <w:lvlText w:val="(%1)"/>
      <w:lvlJc w:val="left"/>
      <w:pPr>
        <w:ind w:left="1080" w:hanging="720"/>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9619D1"/>
    <w:multiLevelType w:val="hybridMultilevel"/>
    <w:tmpl w:val="46B03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E768AF"/>
    <w:multiLevelType w:val="hybridMultilevel"/>
    <w:tmpl w:val="30802034"/>
    <w:lvl w:ilvl="0" w:tplc="39142DD4">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796"/>
        </w:tabs>
        <w:ind w:left="796"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 w15:restartNumberingAfterBreak="0">
    <w:nsid w:val="528A4C9D"/>
    <w:multiLevelType w:val="hybridMultilevel"/>
    <w:tmpl w:val="3410A14A"/>
    <w:lvl w:ilvl="0" w:tplc="7FA08A18">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53577BB3"/>
    <w:multiLevelType w:val="hybridMultilevel"/>
    <w:tmpl w:val="25325270"/>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 w15:restartNumberingAfterBreak="0">
    <w:nsid w:val="58D810B0"/>
    <w:multiLevelType w:val="hybridMultilevel"/>
    <w:tmpl w:val="B31CE40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324495"/>
    <w:multiLevelType w:val="hybridMultilevel"/>
    <w:tmpl w:val="B394E3FA"/>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46C7E"/>
    <w:multiLevelType w:val="hybridMultilevel"/>
    <w:tmpl w:val="465A420C"/>
    <w:lvl w:ilvl="0" w:tplc="0809000F">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672F7B"/>
    <w:multiLevelType w:val="hybridMultilevel"/>
    <w:tmpl w:val="F7A03ECC"/>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1"/>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2"/>
  </w:num>
  <w:num w:numId="9">
    <w:abstractNumId w:val="3"/>
  </w:num>
  <w:num w:numId="10">
    <w:abstractNumId w:val="9"/>
  </w:num>
  <w:num w:numId="11">
    <w:abstractNumId w:val="12"/>
  </w:num>
  <w:num w:numId="12">
    <w:abstractNumId w:val="13"/>
  </w:num>
  <w:num w:numId="13">
    <w:abstractNumId w:val="5"/>
  </w:num>
  <w:num w:numId="14">
    <w:abstractNumId w:val="7"/>
  </w:num>
  <w:num w:numId="1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8D8"/>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44DE"/>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412"/>
    <w:rsid w:val="000A6590"/>
    <w:rsid w:val="000A6746"/>
    <w:rsid w:val="000B0BE0"/>
    <w:rsid w:val="000B10E8"/>
    <w:rsid w:val="000B17A3"/>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7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17E2D"/>
    <w:rsid w:val="00120C0B"/>
    <w:rsid w:val="001210A4"/>
    <w:rsid w:val="00122807"/>
    <w:rsid w:val="001228FA"/>
    <w:rsid w:val="00123561"/>
    <w:rsid w:val="00123AA9"/>
    <w:rsid w:val="001248B0"/>
    <w:rsid w:val="001269CE"/>
    <w:rsid w:val="00127BD7"/>
    <w:rsid w:val="00130368"/>
    <w:rsid w:val="00130537"/>
    <w:rsid w:val="0013155E"/>
    <w:rsid w:val="00134107"/>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13B9"/>
    <w:rsid w:val="00152ADE"/>
    <w:rsid w:val="00153787"/>
    <w:rsid w:val="00153A3C"/>
    <w:rsid w:val="00155403"/>
    <w:rsid w:val="001563F8"/>
    <w:rsid w:val="00157888"/>
    <w:rsid w:val="0016004D"/>
    <w:rsid w:val="00161143"/>
    <w:rsid w:val="00161432"/>
    <w:rsid w:val="0016177B"/>
    <w:rsid w:val="00161FD5"/>
    <w:rsid w:val="00162CBB"/>
    <w:rsid w:val="00162E83"/>
    <w:rsid w:val="00163619"/>
    <w:rsid w:val="0016457D"/>
    <w:rsid w:val="00165CF9"/>
    <w:rsid w:val="001661A9"/>
    <w:rsid w:val="0016780E"/>
    <w:rsid w:val="001705D2"/>
    <w:rsid w:val="001706EF"/>
    <w:rsid w:val="00170836"/>
    <w:rsid w:val="00175168"/>
    <w:rsid w:val="00175693"/>
    <w:rsid w:val="001765EC"/>
    <w:rsid w:val="0017678C"/>
    <w:rsid w:val="00177B3A"/>
    <w:rsid w:val="00177E32"/>
    <w:rsid w:val="0018003D"/>
    <w:rsid w:val="001802B1"/>
    <w:rsid w:val="0018040C"/>
    <w:rsid w:val="001822C1"/>
    <w:rsid w:val="00183B04"/>
    <w:rsid w:val="001845C0"/>
    <w:rsid w:val="00185315"/>
    <w:rsid w:val="001853B9"/>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0EE0"/>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5B2"/>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3DAC"/>
    <w:rsid w:val="002151EE"/>
    <w:rsid w:val="002179D1"/>
    <w:rsid w:val="00220433"/>
    <w:rsid w:val="002206B8"/>
    <w:rsid w:val="00221957"/>
    <w:rsid w:val="00223F16"/>
    <w:rsid w:val="00225A97"/>
    <w:rsid w:val="0022646E"/>
    <w:rsid w:val="0022723F"/>
    <w:rsid w:val="00227E09"/>
    <w:rsid w:val="002301C1"/>
    <w:rsid w:val="00230692"/>
    <w:rsid w:val="00230DA9"/>
    <w:rsid w:val="00230DBF"/>
    <w:rsid w:val="00232B8B"/>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8AB"/>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4192"/>
    <w:rsid w:val="002857D1"/>
    <w:rsid w:val="00290E6F"/>
    <w:rsid w:val="00291D35"/>
    <w:rsid w:val="002935A7"/>
    <w:rsid w:val="002937CF"/>
    <w:rsid w:val="002954C3"/>
    <w:rsid w:val="002966BF"/>
    <w:rsid w:val="002A0174"/>
    <w:rsid w:val="002A077F"/>
    <w:rsid w:val="002A0E2A"/>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78"/>
    <w:rsid w:val="002C2D90"/>
    <w:rsid w:val="002C34BC"/>
    <w:rsid w:val="002C5588"/>
    <w:rsid w:val="002C56B2"/>
    <w:rsid w:val="002C5BF9"/>
    <w:rsid w:val="002C6E92"/>
    <w:rsid w:val="002C78C1"/>
    <w:rsid w:val="002D02A1"/>
    <w:rsid w:val="002D1258"/>
    <w:rsid w:val="002D157C"/>
    <w:rsid w:val="002D23CC"/>
    <w:rsid w:val="002D3283"/>
    <w:rsid w:val="002D430B"/>
    <w:rsid w:val="002D4444"/>
    <w:rsid w:val="002D4929"/>
    <w:rsid w:val="002D4A88"/>
    <w:rsid w:val="002D4B06"/>
    <w:rsid w:val="002D4FB2"/>
    <w:rsid w:val="002D5EAA"/>
    <w:rsid w:val="002D687E"/>
    <w:rsid w:val="002D7257"/>
    <w:rsid w:val="002D78AF"/>
    <w:rsid w:val="002D7F99"/>
    <w:rsid w:val="002E1BB6"/>
    <w:rsid w:val="002E2132"/>
    <w:rsid w:val="002E22AE"/>
    <w:rsid w:val="002E2E3A"/>
    <w:rsid w:val="002E35FD"/>
    <w:rsid w:val="002E4848"/>
    <w:rsid w:val="002E4BC1"/>
    <w:rsid w:val="002E53A8"/>
    <w:rsid w:val="002E5C1A"/>
    <w:rsid w:val="002E6DB1"/>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27FAF"/>
    <w:rsid w:val="00330389"/>
    <w:rsid w:val="0033203D"/>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23"/>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6052"/>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07A8"/>
    <w:rsid w:val="003D1F00"/>
    <w:rsid w:val="003D2786"/>
    <w:rsid w:val="003D4169"/>
    <w:rsid w:val="003D646D"/>
    <w:rsid w:val="003D73CE"/>
    <w:rsid w:val="003D793E"/>
    <w:rsid w:val="003E116F"/>
    <w:rsid w:val="003E57D6"/>
    <w:rsid w:val="003E757A"/>
    <w:rsid w:val="003F01F7"/>
    <w:rsid w:val="003F0300"/>
    <w:rsid w:val="003F139A"/>
    <w:rsid w:val="003F2131"/>
    <w:rsid w:val="003F393C"/>
    <w:rsid w:val="003F4EF4"/>
    <w:rsid w:val="003F68D3"/>
    <w:rsid w:val="004002F6"/>
    <w:rsid w:val="004007CB"/>
    <w:rsid w:val="004009DF"/>
    <w:rsid w:val="00400A41"/>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4FC"/>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21DF"/>
    <w:rsid w:val="00463893"/>
    <w:rsid w:val="00463D70"/>
    <w:rsid w:val="0046424F"/>
    <w:rsid w:val="00464E7A"/>
    <w:rsid w:val="004652D3"/>
    <w:rsid w:val="004653E7"/>
    <w:rsid w:val="00465F3E"/>
    <w:rsid w:val="00466F5E"/>
    <w:rsid w:val="00472222"/>
    <w:rsid w:val="0047323A"/>
    <w:rsid w:val="004763EA"/>
    <w:rsid w:val="00476BEE"/>
    <w:rsid w:val="004775BD"/>
    <w:rsid w:val="00477DA8"/>
    <w:rsid w:val="00482B07"/>
    <w:rsid w:val="00482C4E"/>
    <w:rsid w:val="0048430B"/>
    <w:rsid w:val="0048452B"/>
    <w:rsid w:val="00484F02"/>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772"/>
    <w:rsid w:val="004D0D9A"/>
    <w:rsid w:val="004D14FC"/>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85"/>
    <w:rsid w:val="004E47BF"/>
    <w:rsid w:val="004E7BED"/>
    <w:rsid w:val="004F05E4"/>
    <w:rsid w:val="004F0641"/>
    <w:rsid w:val="004F1097"/>
    <w:rsid w:val="004F38FA"/>
    <w:rsid w:val="004F54DD"/>
    <w:rsid w:val="004F551D"/>
    <w:rsid w:val="004F5A45"/>
    <w:rsid w:val="004F5D8D"/>
    <w:rsid w:val="004F61DB"/>
    <w:rsid w:val="004F6CF4"/>
    <w:rsid w:val="0050167D"/>
    <w:rsid w:val="00501AB7"/>
    <w:rsid w:val="005021C7"/>
    <w:rsid w:val="00502509"/>
    <w:rsid w:val="00502553"/>
    <w:rsid w:val="00503473"/>
    <w:rsid w:val="005044F8"/>
    <w:rsid w:val="00504772"/>
    <w:rsid w:val="005047A7"/>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43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67C0"/>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36C9"/>
    <w:rsid w:val="00585531"/>
    <w:rsid w:val="00585DD2"/>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2CB"/>
    <w:rsid w:val="005B2789"/>
    <w:rsid w:val="005B2AF6"/>
    <w:rsid w:val="005B3E60"/>
    <w:rsid w:val="005B43DF"/>
    <w:rsid w:val="005B4F26"/>
    <w:rsid w:val="005B5BD8"/>
    <w:rsid w:val="005B6384"/>
    <w:rsid w:val="005B64BD"/>
    <w:rsid w:val="005B744D"/>
    <w:rsid w:val="005B755E"/>
    <w:rsid w:val="005B7AC1"/>
    <w:rsid w:val="005C03EE"/>
    <w:rsid w:val="005C0AEA"/>
    <w:rsid w:val="005C0CE8"/>
    <w:rsid w:val="005C10A1"/>
    <w:rsid w:val="005C14C7"/>
    <w:rsid w:val="005C1A49"/>
    <w:rsid w:val="005C1DD3"/>
    <w:rsid w:val="005C2CBE"/>
    <w:rsid w:val="005C2E3E"/>
    <w:rsid w:val="005C3B85"/>
    <w:rsid w:val="005C424C"/>
    <w:rsid w:val="005C500A"/>
    <w:rsid w:val="005C603F"/>
    <w:rsid w:val="005C655A"/>
    <w:rsid w:val="005C6934"/>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59"/>
    <w:rsid w:val="005F14E8"/>
    <w:rsid w:val="005F20E4"/>
    <w:rsid w:val="005F2853"/>
    <w:rsid w:val="005F2917"/>
    <w:rsid w:val="005F3A67"/>
    <w:rsid w:val="005F4029"/>
    <w:rsid w:val="005F5550"/>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6D5F"/>
    <w:rsid w:val="0061767E"/>
    <w:rsid w:val="00617B98"/>
    <w:rsid w:val="00617F1C"/>
    <w:rsid w:val="006205E4"/>
    <w:rsid w:val="00621116"/>
    <w:rsid w:val="00623259"/>
    <w:rsid w:val="006246E2"/>
    <w:rsid w:val="00624AD2"/>
    <w:rsid w:val="006250AF"/>
    <w:rsid w:val="00626A42"/>
    <w:rsid w:val="00632479"/>
    <w:rsid w:val="0063326C"/>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62F"/>
    <w:rsid w:val="006478F8"/>
    <w:rsid w:val="00647E0B"/>
    <w:rsid w:val="00650ABE"/>
    <w:rsid w:val="0065243F"/>
    <w:rsid w:val="006529C2"/>
    <w:rsid w:val="00653A08"/>
    <w:rsid w:val="00653B5B"/>
    <w:rsid w:val="00654099"/>
    <w:rsid w:val="006558B0"/>
    <w:rsid w:val="00656368"/>
    <w:rsid w:val="006565A2"/>
    <w:rsid w:val="00656C65"/>
    <w:rsid w:val="00657032"/>
    <w:rsid w:val="00657B0F"/>
    <w:rsid w:val="0066121C"/>
    <w:rsid w:val="0066165A"/>
    <w:rsid w:val="00661CB4"/>
    <w:rsid w:val="006620C3"/>
    <w:rsid w:val="0066486C"/>
    <w:rsid w:val="00665EB1"/>
    <w:rsid w:val="0066640A"/>
    <w:rsid w:val="00666441"/>
    <w:rsid w:val="0066659B"/>
    <w:rsid w:val="006707B4"/>
    <w:rsid w:val="00671483"/>
    <w:rsid w:val="00671FBA"/>
    <w:rsid w:val="00673160"/>
    <w:rsid w:val="006732C2"/>
    <w:rsid w:val="006735A7"/>
    <w:rsid w:val="00673893"/>
    <w:rsid w:val="0067505E"/>
    <w:rsid w:val="00675557"/>
    <w:rsid w:val="006755C7"/>
    <w:rsid w:val="00675671"/>
    <w:rsid w:val="00675877"/>
    <w:rsid w:val="006758A9"/>
    <w:rsid w:val="00680CF9"/>
    <w:rsid w:val="00682011"/>
    <w:rsid w:val="00682246"/>
    <w:rsid w:val="00682974"/>
    <w:rsid w:val="00682D67"/>
    <w:rsid w:val="00684528"/>
    <w:rsid w:val="00684D9C"/>
    <w:rsid w:val="00687312"/>
    <w:rsid w:val="0069001F"/>
    <w:rsid w:val="00690F24"/>
    <w:rsid w:val="00693796"/>
    <w:rsid w:val="00693EFF"/>
    <w:rsid w:val="006946ED"/>
    <w:rsid w:val="0069570A"/>
    <w:rsid w:val="006959B8"/>
    <w:rsid w:val="006959C7"/>
    <w:rsid w:val="00696E06"/>
    <w:rsid w:val="006A0255"/>
    <w:rsid w:val="006A0921"/>
    <w:rsid w:val="006A0CAD"/>
    <w:rsid w:val="006A1137"/>
    <w:rsid w:val="006A2961"/>
    <w:rsid w:val="006A2DB7"/>
    <w:rsid w:val="006A357A"/>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4F7F"/>
    <w:rsid w:val="006B5147"/>
    <w:rsid w:val="006B5430"/>
    <w:rsid w:val="006B6AF3"/>
    <w:rsid w:val="006B6F38"/>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3AAC"/>
    <w:rsid w:val="006E3F72"/>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334"/>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2CED"/>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3D8"/>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5E2B"/>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3985"/>
    <w:rsid w:val="007B5601"/>
    <w:rsid w:val="007B5900"/>
    <w:rsid w:val="007B687C"/>
    <w:rsid w:val="007B6B0D"/>
    <w:rsid w:val="007B77A9"/>
    <w:rsid w:val="007B7C3E"/>
    <w:rsid w:val="007C0CBB"/>
    <w:rsid w:val="007C0FCB"/>
    <w:rsid w:val="007C12B1"/>
    <w:rsid w:val="007C2867"/>
    <w:rsid w:val="007C30D2"/>
    <w:rsid w:val="007C30E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26F9D"/>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3F70"/>
    <w:rsid w:val="008A0D39"/>
    <w:rsid w:val="008A12D8"/>
    <w:rsid w:val="008A1D60"/>
    <w:rsid w:val="008A2990"/>
    <w:rsid w:val="008A3E3B"/>
    <w:rsid w:val="008A3F1B"/>
    <w:rsid w:val="008A3FB8"/>
    <w:rsid w:val="008A4DE5"/>
    <w:rsid w:val="008A5492"/>
    <w:rsid w:val="008A59AD"/>
    <w:rsid w:val="008A7D9B"/>
    <w:rsid w:val="008B1AB0"/>
    <w:rsid w:val="008B2D48"/>
    <w:rsid w:val="008B36A9"/>
    <w:rsid w:val="008B3C9A"/>
    <w:rsid w:val="008B3E17"/>
    <w:rsid w:val="008B61DA"/>
    <w:rsid w:val="008B6911"/>
    <w:rsid w:val="008B6CFB"/>
    <w:rsid w:val="008B7839"/>
    <w:rsid w:val="008C152D"/>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4FFA"/>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EA"/>
    <w:rsid w:val="00936EF8"/>
    <w:rsid w:val="0093730D"/>
    <w:rsid w:val="00937440"/>
    <w:rsid w:val="00945A74"/>
    <w:rsid w:val="00945AB0"/>
    <w:rsid w:val="009464D7"/>
    <w:rsid w:val="0094663E"/>
    <w:rsid w:val="009506D7"/>
    <w:rsid w:val="00952D32"/>
    <w:rsid w:val="00954A1B"/>
    <w:rsid w:val="00955368"/>
    <w:rsid w:val="00956478"/>
    <w:rsid w:val="00956686"/>
    <w:rsid w:val="0095721E"/>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1391"/>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6385"/>
    <w:rsid w:val="00A3773F"/>
    <w:rsid w:val="00A4320B"/>
    <w:rsid w:val="00A44BA4"/>
    <w:rsid w:val="00A45031"/>
    <w:rsid w:val="00A453D6"/>
    <w:rsid w:val="00A45C85"/>
    <w:rsid w:val="00A46CEC"/>
    <w:rsid w:val="00A472AD"/>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0C48"/>
    <w:rsid w:val="00A71182"/>
    <w:rsid w:val="00A71307"/>
    <w:rsid w:val="00A71F8F"/>
    <w:rsid w:val="00A74636"/>
    <w:rsid w:val="00A75B1A"/>
    <w:rsid w:val="00A75F2E"/>
    <w:rsid w:val="00A76846"/>
    <w:rsid w:val="00A7716B"/>
    <w:rsid w:val="00A81106"/>
    <w:rsid w:val="00A811C6"/>
    <w:rsid w:val="00A82089"/>
    <w:rsid w:val="00A8230E"/>
    <w:rsid w:val="00A824F3"/>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4DDD"/>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302E"/>
    <w:rsid w:val="00AC4129"/>
    <w:rsid w:val="00AC4CAE"/>
    <w:rsid w:val="00AC4D7E"/>
    <w:rsid w:val="00AC50C3"/>
    <w:rsid w:val="00AC5CCF"/>
    <w:rsid w:val="00AC5F92"/>
    <w:rsid w:val="00AC6417"/>
    <w:rsid w:val="00AD002B"/>
    <w:rsid w:val="00AD02C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A4C"/>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449A"/>
    <w:rsid w:val="00B15DB4"/>
    <w:rsid w:val="00B16BD1"/>
    <w:rsid w:val="00B17342"/>
    <w:rsid w:val="00B17740"/>
    <w:rsid w:val="00B20A08"/>
    <w:rsid w:val="00B20B6C"/>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374"/>
    <w:rsid w:val="00B377DE"/>
    <w:rsid w:val="00B37D59"/>
    <w:rsid w:val="00B40138"/>
    <w:rsid w:val="00B4049C"/>
    <w:rsid w:val="00B40E38"/>
    <w:rsid w:val="00B417AE"/>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19A4"/>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5536"/>
    <w:rsid w:val="00C05751"/>
    <w:rsid w:val="00C072A2"/>
    <w:rsid w:val="00C07E5C"/>
    <w:rsid w:val="00C10993"/>
    <w:rsid w:val="00C11608"/>
    <w:rsid w:val="00C11EE2"/>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15D0"/>
    <w:rsid w:val="00C41668"/>
    <w:rsid w:val="00C43EE8"/>
    <w:rsid w:val="00C444A6"/>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7"/>
    <w:rsid w:val="00C678AD"/>
    <w:rsid w:val="00C711D6"/>
    <w:rsid w:val="00C71312"/>
    <w:rsid w:val="00C713D6"/>
    <w:rsid w:val="00C71A74"/>
    <w:rsid w:val="00C71A86"/>
    <w:rsid w:val="00C71EC3"/>
    <w:rsid w:val="00C726AE"/>
    <w:rsid w:val="00C7296F"/>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AC5"/>
    <w:rsid w:val="00C93C69"/>
    <w:rsid w:val="00C95032"/>
    <w:rsid w:val="00C953A9"/>
    <w:rsid w:val="00C968CD"/>
    <w:rsid w:val="00C96D4A"/>
    <w:rsid w:val="00C96F8C"/>
    <w:rsid w:val="00C97AF7"/>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3958"/>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03CC"/>
    <w:rsid w:val="00D1149B"/>
    <w:rsid w:val="00D12AA3"/>
    <w:rsid w:val="00D14DBB"/>
    <w:rsid w:val="00D15C0A"/>
    <w:rsid w:val="00D17B78"/>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3656"/>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19D"/>
    <w:rsid w:val="00D713D4"/>
    <w:rsid w:val="00D715AB"/>
    <w:rsid w:val="00D71C06"/>
    <w:rsid w:val="00D72436"/>
    <w:rsid w:val="00D735A0"/>
    <w:rsid w:val="00D73B05"/>
    <w:rsid w:val="00D7527A"/>
    <w:rsid w:val="00D759A1"/>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B1D"/>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2CE"/>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7F"/>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4390"/>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47AD5"/>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67D67"/>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1B0"/>
    <w:rsid w:val="00FC7E3B"/>
    <w:rsid w:val="00FD0053"/>
    <w:rsid w:val="00FD06D1"/>
    <w:rsid w:val="00FD0927"/>
    <w:rsid w:val="00FD0D9F"/>
    <w:rsid w:val="00FD0F34"/>
    <w:rsid w:val="00FD1069"/>
    <w:rsid w:val="00FD2FC1"/>
    <w:rsid w:val="00FD44CA"/>
    <w:rsid w:val="00FD4CCE"/>
    <w:rsid w:val="00FD75B9"/>
    <w:rsid w:val="00FD7AA3"/>
    <w:rsid w:val="00FD7C9F"/>
    <w:rsid w:val="00FE0DA6"/>
    <w:rsid w:val="00FE16E4"/>
    <w:rsid w:val="00FE2B35"/>
    <w:rsid w:val="00FE3217"/>
    <w:rsid w:val="00FE3911"/>
    <w:rsid w:val="00FE3BB8"/>
    <w:rsid w:val="00FE43ED"/>
    <w:rsid w:val="00FE4ACE"/>
    <w:rsid w:val="00FE4F31"/>
    <w:rsid w:val="00FE5B3A"/>
    <w:rsid w:val="00FE5C1E"/>
    <w:rsid w:val="00FE6017"/>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 w:type="character" w:styleId="Strong">
    <w:name w:val="Strong"/>
    <w:basedOn w:val="DefaultParagraphFont"/>
    <w:uiPriority w:val="22"/>
    <w:qFormat/>
    <w:rsid w:val="006A0255"/>
    <w:rPr>
      <w:b/>
      <w:bCs/>
    </w:rPr>
  </w:style>
  <w:style w:type="character" w:customStyle="1" w:styleId="apple-converted-space">
    <w:name w:val="apple-converted-space"/>
    <w:rsid w:val="00E91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319162456">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0408700">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867256609">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184250682">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281377816">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B63E4-004D-6E45-82B9-93135B20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8477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4</cp:revision>
  <cp:lastPrinted>2020-05-14T13:39:00Z</cp:lastPrinted>
  <dcterms:created xsi:type="dcterms:W3CDTF">2020-10-23T15:44:00Z</dcterms:created>
  <dcterms:modified xsi:type="dcterms:W3CDTF">2020-10-23T16:35:00Z</dcterms:modified>
</cp:coreProperties>
</file>