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F5665" w14:textId="465B818E" w:rsidR="00912A4C" w:rsidRPr="005E1AFE" w:rsidRDefault="00912A4C" w:rsidP="00912A4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E1AFE">
        <w:rPr>
          <w:rFonts w:asciiTheme="minorHAnsi" w:hAnsiTheme="minorHAnsi" w:cstheme="minorHAnsi"/>
          <w:b/>
          <w:sz w:val="22"/>
          <w:szCs w:val="22"/>
          <w:u w:val="single"/>
        </w:rPr>
        <w:t xml:space="preserve">Minutes to the Finance Committee </w:t>
      </w:r>
      <w:r w:rsidR="009C66D5" w:rsidRPr="005E1AFE">
        <w:rPr>
          <w:rFonts w:asciiTheme="minorHAnsi" w:hAnsiTheme="minorHAnsi" w:cstheme="minorHAnsi"/>
          <w:b/>
          <w:sz w:val="22"/>
          <w:szCs w:val="22"/>
          <w:u w:val="single"/>
        </w:rPr>
        <w:t>M</w:t>
      </w:r>
      <w:r w:rsidRPr="005E1AFE">
        <w:rPr>
          <w:rFonts w:asciiTheme="minorHAnsi" w:hAnsiTheme="minorHAnsi" w:cstheme="minorHAnsi"/>
          <w:b/>
          <w:sz w:val="22"/>
          <w:szCs w:val="22"/>
          <w:u w:val="single"/>
        </w:rPr>
        <w:t xml:space="preserve">eeting on </w:t>
      </w:r>
      <w:r w:rsidR="000A2403" w:rsidRPr="005E1AFE">
        <w:rPr>
          <w:rFonts w:asciiTheme="minorHAnsi" w:hAnsiTheme="minorHAnsi" w:cstheme="minorHAnsi"/>
          <w:b/>
          <w:sz w:val="22"/>
          <w:szCs w:val="22"/>
          <w:u w:val="single"/>
        </w:rPr>
        <w:t>19</w:t>
      </w:r>
      <w:r w:rsidR="000A2403" w:rsidRPr="005E1AFE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0A2403" w:rsidRPr="005E1AFE">
        <w:rPr>
          <w:rFonts w:asciiTheme="minorHAnsi" w:hAnsiTheme="minorHAnsi" w:cstheme="minorHAnsi"/>
          <w:b/>
          <w:sz w:val="22"/>
          <w:szCs w:val="22"/>
          <w:u w:val="single"/>
        </w:rPr>
        <w:t xml:space="preserve"> April</w:t>
      </w:r>
      <w:r w:rsidR="001F4920" w:rsidRPr="005E1AF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F3AAA" w:rsidRPr="005E1AFE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234A30" w:rsidRPr="005E1AFE">
        <w:rPr>
          <w:rFonts w:asciiTheme="minorHAnsi" w:hAnsiTheme="minorHAnsi" w:cstheme="minorHAnsi"/>
          <w:b/>
          <w:sz w:val="22"/>
          <w:szCs w:val="22"/>
          <w:u w:val="single"/>
        </w:rPr>
        <w:t>1 7</w:t>
      </w:r>
      <w:r w:rsidR="00EC7740" w:rsidRPr="005E1AFE">
        <w:rPr>
          <w:rFonts w:asciiTheme="minorHAnsi" w:hAnsiTheme="minorHAnsi" w:cstheme="minorHAnsi"/>
          <w:b/>
          <w:sz w:val="22"/>
          <w:szCs w:val="22"/>
          <w:u w:val="single"/>
        </w:rPr>
        <w:t xml:space="preserve">pm via zoom. </w:t>
      </w:r>
      <w:r w:rsidR="0001381C" w:rsidRPr="005E1AF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6DA235F5" w14:textId="77777777" w:rsidR="00912A4C" w:rsidRPr="005E1AFE" w:rsidRDefault="00912A4C" w:rsidP="00912A4C">
      <w:pPr>
        <w:rPr>
          <w:rFonts w:asciiTheme="minorHAnsi" w:hAnsiTheme="minorHAnsi" w:cstheme="minorHAnsi"/>
          <w:b/>
          <w:sz w:val="22"/>
          <w:szCs w:val="22"/>
        </w:rPr>
      </w:pPr>
    </w:p>
    <w:p w14:paraId="3C1BAE66" w14:textId="1156EF08" w:rsidR="00770784" w:rsidRPr="005E1AFE" w:rsidRDefault="00912A4C" w:rsidP="00912A4C">
      <w:pPr>
        <w:rPr>
          <w:rFonts w:asciiTheme="minorHAnsi" w:hAnsiTheme="minorHAnsi" w:cstheme="minorHAnsi"/>
          <w:b/>
          <w:sz w:val="22"/>
          <w:szCs w:val="22"/>
        </w:rPr>
      </w:pPr>
      <w:r w:rsidRPr="005E1AFE">
        <w:rPr>
          <w:rFonts w:asciiTheme="minorHAnsi" w:hAnsiTheme="minorHAnsi" w:cstheme="minorHAnsi"/>
          <w:b/>
          <w:sz w:val="22"/>
          <w:szCs w:val="22"/>
        </w:rPr>
        <w:t>Present:</w:t>
      </w:r>
      <w:r w:rsidR="006A3B8D" w:rsidRPr="005E1AFE">
        <w:rPr>
          <w:rFonts w:asciiTheme="minorHAnsi" w:hAnsiTheme="minorHAnsi" w:cstheme="minorHAnsi"/>
          <w:b/>
          <w:sz w:val="22"/>
          <w:szCs w:val="22"/>
        </w:rPr>
        <w:t xml:space="preserve"> Cllr </w:t>
      </w:r>
      <w:r w:rsidR="00EC7740" w:rsidRPr="005E1AFE">
        <w:rPr>
          <w:rFonts w:asciiTheme="minorHAnsi" w:hAnsiTheme="minorHAnsi" w:cstheme="minorHAnsi"/>
          <w:b/>
          <w:sz w:val="22"/>
          <w:szCs w:val="22"/>
        </w:rPr>
        <w:t>M Mockridge,</w:t>
      </w:r>
      <w:r w:rsidR="006A3B8D" w:rsidRPr="005E1AFE">
        <w:rPr>
          <w:rFonts w:asciiTheme="minorHAnsi" w:hAnsiTheme="minorHAnsi" w:cstheme="minorHAnsi"/>
          <w:b/>
          <w:sz w:val="22"/>
          <w:szCs w:val="22"/>
        </w:rPr>
        <w:t xml:space="preserve"> (Chair)</w:t>
      </w:r>
      <w:r w:rsidR="009C66D5" w:rsidRPr="005E1AFE">
        <w:rPr>
          <w:rFonts w:asciiTheme="minorHAnsi" w:hAnsiTheme="minorHAnsi" w:cstheme="minorHAnsi"/>
          <w:b/>
          <w:sz w:val="22"/>
          <w:szCs w:val="22"/>
        </w:rPr>
        <w:t>,</w:t>
      </w:r>
      <w:r w:rsidR="00770784" w:rsidRPr="005E1A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8149B" w:rsidRPr="005E1AFE">
        <w:rPr>
          <w:rFonts w:asciiTheme="minorHAnsi" w:hAnsiTheme="minorHAnsi" w:cstheme="minorHAnsi"/>
          <w:b/>
          <w:sz w:val="22"/>
          <w:szCs w:val="22"/>
        </w:rPr>
        <w:t>Cllr T Blake</w:t>
      </w:r>
      <w:r w:rsidR="00D73334" w:rsidRPr="005E1AFE">
        <w:rPr>
          <w:rFonts w:asciiTheme="minorHAnsi" w:hAnsiTheme="minorHAnsi" w:cstheme="minorHAnsi"/>
          <w:b/>
          <w:sz w:val="22"/>
          <w:szCs w:val="22"/>
        </w:rPr>
        <w:t>, Cllr R Lewis and Cllr E Gilliam.</w:t>
      </w:r>
    </w:p>
    <w:p w14:paraId="0CFE63C4" w14:textId="0BC4D8CA" w:rsidR="00912A4C" w:rsidRPr="005E1AFE" w:rsidRDefault="00912A4C" w:rsidP="00912A4C">
      <w:pPr>
        <w:rPr>
          <w:rFonts w:asciiTheme="minorHAnsi" w:hAnsiTheme="minorHAnsi" w:cstheme="minorHAnsi"/>
          <w:b/>
          <w:sz w:val="22"/>
          <w:szCs w:val="22"/>
        </w:rPr>
      </w:pPr>
      <w:r w:rsidRPr="005E1AFE">
        <w:rPr>
          <w:rFonts w:asciiTheme="minorHAnsi" w:hAnsiTheme="minorHAnsi" w:cstheme="minorHAnsi"/>
          <w:b/>
          <w:sz w:val="22"/>
          <w:szCs w:val="22"/>
        </w:rPr>
        <w:t xml:space="preserve">Absent: </w:t>
      </w:r>
      <w:bookmarkStart w:id="0" w:name="_Hlk21634836"/>
      <w:r w:rsidR="00ED61D2" w:rsidRPr="005E1AFE">
        <w:rPr>
          <w:rFonts w:asciiTheme="minorHAnsi" w:hAnsiTheme="minorHAnsi" w:cstheme="minorHAnsi"/>
          <w:b/>
          <w:sz w:val="22"/>
          <w:szCs w:val="22"/>
        </w:rPr>
        <w:t>Cllr T Martin</w:t>
      </w:r>
      <w:r w:rsidR="00D73334" w:rsidRPr="005E1AFE">
        <w:rPr>
          <w:rFonts w:asciiTheme="minorHAnsi" w:hAnsiTheme="minorHAnsi" w:cstheme="minorHAnsi"/>
          <w:b/>
          <w:sz w:val="22"/>
          <w:szCs w:val="22"/>
        </w:rPr>
        <w:t>, Cllr R Wood</w:t>
      </w:r>
      <w:r w:rsidR="00234A30" w:rsidRPr="005E1AFE">
        <w:rPr>
          <w:rFonts w:asciiTheme="minorHAnsi" w:hAnsiTheme="minorHAnsi" w:cstheme="minorHAnsi"/>
          <w:b/>
          <w:sz w:val="22"/>
          <w:szCs w:val="22"/>
        </w:rPr>
        <w:t>,</w:t>
      </w:r>
      <w:r w:rsidR="00D73334" w:rsidRPr="005E1A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34A30" w:rsidRPr="005E1AFE">
        <w:rPr>
          <w:rFonts w:asciiTheme="minorHAnsi" w:hAnsiTheme="minorHAnsi" w:cstheme="minorHAnsi"/>
          <w:b/>
          <w:sz w:val="22"/>
          <w:szCs w:val="22"/>
        </w:rPr>
        <w:t xml:space="preserve">Cllr N Macleod </w:t>
      </w:r>
      <w:r w:rsidR="0008149B" w:rsidRPr="005E1AFE">
        <w:rPr>
          <w:rFonts w:asciiTheme="minorHAnsi" w:hAnsiTheme="minorHAnsi" w:cstheme="minorHAnsi"/>
          <w:b/>
          <w:sz w:val="22"/>
          <w:szCs w:val="22"/>
        </w:rPr>
        <w:t>and Cllr M Lewer.</w:t>
      </w:r>
      <w:bookmarkEnd w:id="0"/>
    </w:p>
    <w:p w14:paraId="1645FF1E" w14:textId="51319CB9" w:rsidR="007C680D" w:rsidRPr="005E1AFE" w:rsidRDefault="00912A4C" w:rsidP="00912A4C">
      <w:pPr>
        <w:rPr>
          <w:rFonts w:asciiTheme="minorHAnsi" w:hAnsiTheme="minorHAnsi" w:cstheme="minorHAnsi"/>
          <w:b/>
          <w:sz w:val="22"/>
          <w:szCs w:val="22"/>
        </w:rPr>
      </w:pPr>
      <w:r w:rsidRPr="005E1AFE">
        <w:rPr>
          <w:rFonts w:asciiTheme="minorHAnsi" w:hAnsiTheme="minorHAnsi" w:cstheme="minorHAnsi"/>
          <w:b/>
          <w:sz w:val="22"/>
          <w:szCs w:val="22"/>
        </w:rPr>
        <w:t xml:space="preserve">Public: </w:t>
      </w:r>
      <w:r w:rsidR="000F5859" w:rsidRPr="005E1AFE">
        <w:rPr>
          <w:rFonts w:asciiTheme="minorHAnsi" w:hAnsiTheme="minorHAnsi" w:cstheme="minorHAnsi"/>
          <w:b/>
          <w:sz w:val="22"/>
          <w:szCs w:val="22"/>
        </w:rPr>
        <w:t xml:space="preserve">None </w:t>
      </w:r>
    </w:p>
    <w:p w14:paraId="15E86921" w14:textId="3F85F56F" w:rsidR="00EC7740" w:rsidRPr="005E1AFE" w:rsidRDefault="00EC7740" w:rsidP="00EC774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11257CCB" w14:textId="66312693" w:rsidR="000A2403" w:rsidRPr="005E1AFE" w:rsidRDefault="000A2403" w:rsidP="00EC774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6C063CF" w14:textId="22D05A9F" w:rsidR="000A2403" w:rsidRPr="005E1AFE" w:rsidRDefault="000A2403" w:rsidP="000A2403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E1AFE">
        <w:rPr>
          <w:rFonts w:asciiTheme="minorHAnsi" w:hAnsiTheme="minorHAnsi" w:cstheme="minorHAnsi"/>
          <w:sz w:val="22"/>
          <w:szCs w:val="22"/>
        </w:rPr>
        <w:t>To receive apologies for absence.</w:t>
      </w:r>
      <w:r w:rsidRPr="005E1AFE">
        <w:rPr>
          <w:rFonts w:asciiTheme="minorHAnsi" w:hAnsiTheme="minorHAnsi" w:cstheme="minorHAnsi"/>
          <w:sz w:val="22"/>
          <w:szCs w:val="22"/>
        </w:rPr>
        <w:br/>
      </w:r>
    </w:p>
    <w:p w14:paraId="0DD3826E" w14:textId="2E314E12" w:rsidR="000A2403" w:rsidRPr="005E1AFE" w:rsidRDefault="000A2403" w:rsidP="000A2403">
      <w:pPr>
        <w:ind w:left="720"/>
        <w:rPr>
          <w:rFonts w:asciiTheme="minorHAnsi" w:hAnsiTheme="minorHAnsi" w:cstheme="minorHAnsi"/>
          <w:sz w:val="22"/>
          <w:szCs w:val="22"/>
        </w:rPr>
      </w:pPr>
      <w:r w:rsidRPr="005E1AFE">
        <w:rPr>
          <w:rFonts w:asciiTheme="minorHAnsi" w:hAnsiTheme="minorHAnsi" w:cstheme="minorHAnsi"/>
          <w:sz w:val="22"/>
          <w:szCs w:val="22"/>
        </w:rPr>
        <w:t>Cllr R Wood.</w:t>
      </w:r>
      <w:r w:rsidRPr="005E1AFE">
        <w:rPr>
          <w:rFonts w:asciiTheme="minorHAnsi" w:hAnsiTheme="minorHAnsi" w:cstheme="minorHAnsi"/>
          <w:sz w:val="22"/>
          <w:szCs w:val="22"/>
        </w:rPr>
        <w:br/>
      </w:r>
    </w:p>
    <w:p w14:paraId="55557514" w14:textId="77777777" w:rsidR="000A2403" w:rsidRPr="005E1AFE" w:rsidRDefault="000A2403" w:rsidP="000A2403">
      <w:pPr>
        <w:ind w:left="720"/>
        <w:rPr>
          <w:rFonts w:asciiTheme="minorHAnsi" w:hAnsiTheme="minorHAnsi" w:cstheme="minorHAnsi"/>
          <w:sz w:val="22"/>
          <w:szCs w:val="22"/>
        </w:rPr>
      </w:pPr>
      <w:r w:rsidRPr="005E1AFE">
        <w:rPr>
          <w:rFonts w:asciiTheme="minorHAnsi" w:hAnsiTheme="minorHAnsi" w:cstheme="minorHAnsi"/>
          <w:sz w:val="22"/>
          <w:szCs w:val="22"/>
        </w:rPr>
        <w:t>To receive declarations of interest from Members in respect of any matter on the agenda.</w:t>
      </w:r>
      <w:r w:rsidRPr="005E1AFE">
        <w:rPr>
          <w:rFonts w:asciiTheme="minorHAnsi" w:hAnsiTheme="minorHAnsi" w:cstheme="minorHAnsi"/>
          <w:sz w:val="22"/>
          <w:szCs w:val="22"/>
        </w:rPr>
        <w:br/>
      </w:r>
      <w:r w:rsidRPr="005E1AFE">
        <w:rPr>
          <w:rFonts w:asciiTheme="minorHAnsi" w:hAnsiTheme="minorHAnsi" w:cstheme="minorHAnsi"/>
          <w:sz w:val="22"/>
          <w:szCs w:val="22"/>
        </w:rPr>
        <w:br/>
        <w:t xml:space="preserve">The Chair reminded Cllrs to declare when necessary. </w:t>
      </w:r>
    </w:p>
    <w:p w14:paraId="0DC1C21C" w14:textId="4A796678" w:rsidR="000A2403" w:rsidRPr="005E1AFE" w:rsidRDefault="000A2403" w:rsidP="000A2403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3499E5E" w14:textId="77777777" w:rsidR="000A2403" w:rsidRPr="005E1AFE" w:rsidRDefault="000A2403" w:rsidP="000A2403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E1AFE">
        <w:rPr>
          <w:rFonts w:asciiTheme="minorHAnsi" w:hAnsiTheme="minorHAnsi" w:cstheme="minorHAnsi"/>
          <w:sz w:val="22"/>
          <w:szCs w:val="22"/>
        </w:rPr>
        <w:t>To approve previous minutes.</w:t>
      </w:r>
      <w:r w:rsidRPr="005E1AFE">
        <w:rPr>
          <w:rFonts w:asciiTheme="minorHAnsi" w:hAnsiTheme="minorHAnsi" w:cstheme="minorHAnsi"/>
          <w:sz w:val="22"/>
          <w:szCs w:val="22"/>
        </w:rPr>
        <w:br/>
      </w:r>
    </w:p>
    <w:p w14:paraId="5D4071B4" w14:textId="19B0AB5C" w:rsidR="000A2403" w:rsidRPr="005E1AFE" w:rsidRDefault="000A2403" w:rsidP="000A2403">
      <w:pPr>
        <w:ind w:left="720"/>
        <w:rPr>
          <w:rFonts w:asciiTheme="minorHAnsi" w:hAnsiTheme="minorHAnsi" w:cstheme="minorHAnsi"/>
          <w:sz w:val="22"/>
          <w:szCs w:val="22"/>
        </w:rPr>
      </w:pPr>
      <w:r w:rsidRPr="005E1AFE">
        <w:rPr>
          <w:rFonts w:asciiTheme="minorHAnsi" w:hAnsiTheme="minorHAnsi" w:cstheme="minorHAnsi"/>
          <w:b/>
          <w:bCs/>
          <w:sz w:val="22"/>
          <w:szCs w:val="22"/>
        </w:rPr>
        <w:t>Unanimously approved</w:t>
      </w:r>
      <w:r w:rsidR="00F11B42" w:rsidRPr="005E1AFE">
        <w:rPr>
          <w:rFonts w:asciiTheme="minorHAnsi" w:hAnsiTheme="minorHAnsi" w:cstheme="minorHAnsi"/>
          <w:b/>
          <w:bCs/>
          <w:sz w:val="22"/>
          <w:szCs w:val="22"/>
        </w:rPr>
        <w:t xml:space="preserve"> and signed by the Chair as a true record. </w:t>
      </w:r>
      <w:r w:rsidRPr="005E1AFE">
        <w:rPr>
          <w:rFonts w:asciiTheme="minorHAnsi" w:hAnsiTheme="minorHAnsi" w:cstheme="minorHAnsi"/>
          <w:sz w:val="22"/>
          <w:szCs w:val="22"/>
        </w:rPr>
        <w:br/>
      </w:r>
    </w:p>
    <w:p w14:paraId="0C56F5D0" w14:textId="4FD03BFE" w:rsidR="000A2403" w:rsidRPr="005E1AFE" w:rsidRDefault="000A2403" w:rsidP="000A2403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E1AFE">
        <w:rPr>
          <w:rFonts w:asciiTheme="minorHAnsi" w:hAnsiTheme="minorHAnsi" w:cstheme="minorHAnsi"/>
          <w:sz w:val="22"/>
          <w:szCs w:val="22"/>
        </w:rPr>
        <w:t xml:space="preserve"> Matters arising. </w:t>
      </w:r>
      <w:r w:rsidRPr="005E1AFE">
        <w:rPr>
          <w:rFonts w:asciiTheme="minorHAnsi" w:hAnsiTheme="minorHAnsi" w:cstheme="minorHAnsi"/>
          <w:sz w:val="22"/>
          <w:szCs w:val="22"/>
        </w:rPr>
        <w:br/>
      </w:r>
      <w:r w:rsidRPr="005E1AFE">
        <w:rPr>
          <w:rFonts w:asciiTheme="minorHAnsi" w:hAnsiTheme="minorHAnsi" w:cstheme="minorHAnsi"/>
          <w:sz w:val="22"/>
          <w:szCs w:val="22"/>
        </w:rPr>
        <w:br/>
        <w:t xml:space="preserve">None. </w:t>
      </w:r>
      <w:r w:rsidRPr="005E1AFE">
        <w:rPr>
          <w:rFonts w:asciiTheme="minorHAnsi" w:hAnsiTheme="minorHAnsi" w:cstheme="minorHAnsi"/>
          <w:sz w:val="22"/>
          <w:szCs w:val="22"/>
        </w:rPr>
        <w:br/>
      </w:r>
    </w:p>
    <w:p w14:paraId="7F20E3DB" w14:textId="56C412FA" w:rsidR="000A2403" w:rsidRPr="005E1AFE" w:rsidRDefault="000A2403" w:rsidP="000A2403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E1AFE">
        <w:rPr>
          <w:rFonts w:asciiTheme="minorHAnsi" w:hAnsiTheme="minorHAnsi" w:cstheme="minorHAnsi"/>
          <w:sz w:val="22"/>
          <w:szCs w:val="22"/>
        </w:rPr>
        <w:t>To receive and consider any communications.</w:t>
      </w:r>
      <w:r w:rsidRPr="005E1AFE">
        <w:rPr>
          <w:rFonts w:asciiTheme="minorHAnsi" w:hAnsiTheme="minorHAnsi" w:cstheme="minorHAnsi"/>
          <w:sz w:val="22"/>
          <w:szCs w:val="22"/>
        </w:rPr>
        <w:br/>
      </w:r>
      <w:r w:rsidRPr="005E1AFE">
        <w:rPr>
          <w:rFonts w:asciiTheme="minorHAnsi" w:hAnsiTheme="minorHAnsi" w:cstheme="minorHAnsi"/>
          <w:sz w:val="22"/>
          <w:szCs w:val="22"/>
        </w:rPr>
        <w:br/>
        <w:t>None.</w:t>
      </w:r>
      <w:r w:rsidRPr="005E1AFE">
        <w:rPr>
          <w:rFonts w:asciiTheme="minorHAnsi" w:hAnsiTheme="minorHAnsi" w:cstheme="minorHAnsi"/>
          <w:sz w:val="22"/>
          <w:szCs w:val="22"/>
        </w:rPr>
        <w:br/>
      </w:r>
    </w:p>
    <w:p w14:paraId="2BD24AB6" w14:textId="3A312E1C" w:rsidR="000A2403" w:rsidRPr="005E1AFE" w:rsidRDefault="000A2403" w:rsidP="000A2403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E1AFE">
        <w:rPr>
          <w:rFonts w:asciiTheme="minorHAnsi" w:hAnsiTheme="minorHAnsi" w:cstheme="minorHAnsi"/>
          <w:sz w:val="22"/>
          <w:szCs w:val="22"/>
        </w:rPr>
        <w:t xml:space="preserve">To review internal audit report. </w:t>
      </w:r>
      <w:r w:rsidRPr="005E1AFE">
        <w:rPr>
          <w:rFonts w:asciiTheme="minorHAnsi" w:hAnsiTheme="minorHAnsi" w:cstheme="minorHAnsi"/>
          <w:sz w:val="22"/>
          <w:szCs w:val="22"/>
        </w:rPr>
        <w:br/>
      </w:r>
      <w:r w:rsidRPr="005E1AFE">
        <w:rPr>
          <w:rFonts w:asciiTheme="minorHAnsi" w:hAnsiTheme="minorHAnsi" w:cstheme="minorHAnsi"/>
          <w:sz w:val="22"/>
          <w:szCs w:val="22"/>
        </w:rPr>
        <w:br/>
        <w:t>This had been circulated prior to the meeting. There were no recommendations</w:t>
      </w:r>
      <w:r w:rsidR="005E1AFE" w:rsidRPr="005E1AFE">
        <w:rPr>
          <w:rFonts w:asciiTheme="minorHAnsi" w:hAnsiTheme="minorHAnsi" w:cstheme="minorHAnsi"/>
          <w:sz w:val="22"/>
          <w:szCs w:val="22"/>
        </w:rPr>
        <w:t xml:space="preserve"> for improvements at the current time. </w:t>
      </w:r>
      <w:r w:rsidRPr="005E1AFE">
        <w:rPr>
          <w:rFonts w:asciiTheme="minorHAnsi" w:hAnsiTheme="minorHAnsi" w:cstheme="minorHAnsi"/>
          <w:sz w:val="22"/>
          <w:szCs w:val="22"/>
        </w:rPr>
        <w:br/>
      </w:r>
      <w:r w:rsidRPr="005E1AFE">
        <w:rPr>
          <w:rFonts w:asciiTheme="minorHAnsi" w:hAnsiTheme="minorHAnsi" w:cstheme="minorHAnsi"/>
          <w:sz w:val="22"/>
          <w:szCs w:val="22"/>
        </w:rPr>
        <w:br/>
      </w:r>
      <w:r w:rsidRPr="005E1AFE">
        <w:rPr>
          <w:rFonts w:asciiTheme="minorHAnsi" w:hAnsiTheme="minorHAnsi" w:cstheme="minorHAnsi"/>
          <w:b/>
          <w:bCs/>
          <w:sz w:val="22"/>
          <w:szCs w:val="22"/>
        </w:rPr>
        <w:t xml:space="preserve">The internal audit was duly accepted unanimously.  </w:t>
      </w:r>
      <w:r w:rsidRPr="005E1AFE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3D88EF3A" w14:textId="62DDD8BF" w:rsidR="000A2403" w:rsidRPr="005E1AFE" w:rsidRDefault="000A2403" w:rsidP="000A2403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E1AFE">
        <w:rPr>
          <w:rFonts w:asciiTheme="minorHAnsi" w:hAnsiTheme="minorHAnsi" w:cstheme="minorHAnsi"/>
          <w:sz w:val="22"/>
          <w:szCs w:val="22"/>
        </w:rPr>
        <w:t>To review year end accounts.</w:t>
      </w:r>
      <w:r w:rsidRPr="005E1AFE">
        <w:rPr>
          <w:rFonts w:asciiTheme="minorHAnsi" w:hAnsiTheme="minorHAnsi" w:cstheme="minorHAnsi"/>
          <w:sz w:val="22"/>
          <w:szCs w:val="22"/>
        </w:rPr>
        <w:br/>
      </w:r>
      <w:r w:rsidRPr="005E1AFE">
        <w:rPr>
          <w:rFonts w:asciiTheme="minorHAnsi" w:hAnsiTheme="minorHAnsi" w:cstheme="minorHAnsi"/>
          <w:sz w:val="22"/>
          <w:szCs w:val="22"/>
        </w:rPr>
        <w:br/>
      </w:r>
      <w:r w:rsidRPr="005E1AFE">
        <w:rPr>
          <w:rFonts w:asciiTheme="minorHAnsi" w:hAnsiTheme="minorHAnsi" w:cstheme="minorHAnsi"/>
          <w:b/>
          <w:bCs/>
          <w:sz w:val="22"/>
          <w:szCs w:val="22"/>
        </w:rPr>
        <w:t>The reports and accounts had been circulated prior to the meeting</w:t>
      </w:r>
      <w:r w:rsidR="00783449" w:rsidRPr="005E1AFE">
        <w:rPr>
          <w:rFonts w:asciiTheme="minorHAnsi" w:hAnsiTheme="minorHAnsi" w:cstheme="minorHAnsi"/>
          <w:b/>
          <w:bCs/>
          <w:sz w:val="22"/>
          <w:szCs w:val="22"/>
        </w:rPr>
        <w:t>. The committee unanimously accepted them</w:t>
      </w:r>
      <w:r w:rsidRPr="005E1AF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290D7DB" w14:textId="77777777" w:rsidR="000A2403" w:rsidRPr="005E1AFE" w:rsidRDefault="000A2403" w:rsidP="000A2403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94E4602" w14:textId="4F0F6638" w:rsidR="000A2403" w:rsidRPr="005E1AFE" w:rsidRDefault="000A2403" w:rsidP="000A2403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E1AFE">
        <w:rPr>
          <w:rFonts w:asciiTheme="minorHAnsi" w:hAnsiTheme="minorHAnsi" w:cstheme="minorHAnsi"/>
          <w:sz w:val="22"/>
          <w:szCs w:val="22"/>
        </w:rPr>
        <w:t xml:space="preserve">To accept bank reconciliation, risk assessment and asset summary. </w:t>
      </w:r>
      <w:r w:rsidRPr="005E1AFE">
        <w:rPr>
          <w:rFonts w:asciiTheme="minorHAnsi" w:hAnsiTheme="minorHAnsi" w:cstheme="minorHAnsi"/>
          <w:sz w:val="22"/>
          <w:szCs w:val="22"/>
        </w:rPr>
        <w:br/>
      </w:r>
      <w:r w:rsidRPr="005E1AFE">
        <w:rPr>
          <w:rFonts w:asciiTheme="minorHAnsi" w:hAnsiTheme="minorHAnsi" w:cstheme="minorHAnsi"/>
          <w:b/>
          <w:bCs/>
          <w:sz w:val="22"/>
          <w:szCs w:val="22"/>
        </w:rPr>
        <w:br/>
        <w:t>These reports had been circulated prior to the meeting and were all unanimously accepted.</w:t>
      </w:r>
      <w:r w:rsidRPr="005E1AFE">
        <w:rPr>
          <w:rFonts w:asciiTheme="minorHAnsi" w:hAnsiTheme="minorHAnsi" w:cstheme="minorHAnsi"/>
          <w:sz w:val="22"/>
          <w:szCs w:val="22"/>
        </w:rPr>
        <w:t xml:space="preserve"> </w:t>
      </w:r>
      <w:r w:rsidRPr="005E1AFE">
        <w:rPr>
          <w:rFonts w:asciiTheme="minorHAnsi" w:hAnsiTheme="minorHAnsi" w:cstheme="minorHAnsi"/>
          <w:sz w:val="22"/>
          <w:szCs w:val="22"/>
        </w:rPr>
        <w:br/>
      </w:r>
    </w:p>
    <w:p w14:paraId="5AE08E92" w14:textId="17616ED9" w:rsidR="000A2403" w:rsidRPr="005E1AFE" w:rsidRDefault="000A2403" w:rsidP="000A2403">
      <w:pPr>
        <w:numPr>
          <w:ilvl w:val="0"/>
          <w:numId w:val="5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E1AFE">
        <w:rPr>
          <w:rFonts w:asciiTheme="minorHAnsi" w:hAnsiTheme="minorHAnsi" w:cstheme="minorHAnsi"/>
          <w:sz w:val="22"/>
          <w:szCs w:val="22"/>
        </w:rPr>
        <w:t>To consider reserves.</w:t>
      </w:r>
      <w:r w:rsidRPr="005E1AFE">
        <w:rPr>
          <w:rFonts w:asciiTheme="minorHAnsi" w:hAnsiTheme="minorHAnsi" w:cstheme="minorHAnsi"/>
          <w:sz w:val="22"/>
          <w:szCs w:val="22"/>
        </w:rPr>
        <w:br/>
      </w:r>
      <w:r w:rsidRPr="005E1AFE">
        <w:rPr>
          <w:rFonts w:asciiTheme="minorHAnsi" w:hAnsiTheme="minorHAnsi" w:cstheme="minorHAnsi"/>
          <w:sz w:val="22"/>
          <w:szCs w:val="22"/>
        </w:rPr>
        <w:br/>
        <w:t xml:space="preserve">The report had been circulated prior to the meeting and </w:t>
      </w:r>
      <w:r w:rsidR="00783449" w:rsidRPr="005E1AFE">
        <w:rPr>
          <w:rFonts w:asciiTheme="minorHAnsi" w:hAnsiTheme="minorHAnsi" w:cstheme="minorHAnsi"/>
          <w:sz w:val="22"/>
          <w:szCs w:val="22"/>
        </w:rPr>
        <w:t xml:space="preserve">these were examined. </w:t>
      </w:r>
      <w:r w:rsidR="00F11B42" w:rsidRPr="005E1AFE">
        <w:rPr>
          <w:rFonts w:asciiTheme="minorHAnsi" w:hAnsiTheme="minorHAnsi" w:cstheme="minorHAnsi"/>
          <w:sz w:val="22"/>
          <w:szCs w:val="22"/>
        </w:rPr>
        <w:br/>
      </w:r>
      <w:r w:rsidR="00783449" w:rsidRPr="005E1AFE">
        <w:rPr>
          <w:rFonts w:asciiTheme="minorHAnsi" w:hAnsiTheme="minorHAnsi" w:cstheme="minorHAnsi"/>
          <w:b/>
          <w:bCs/>
          <w:sz w:val="22"/>
          <w:szCs w:val="22"/>
        </w:rPr>
        <w:t xml:space="preserve">The Committee agreed that the </w:t>
      </w:r>
      <w:r w:rsidR="00F11B42" w:rsidRPr="005E1AFE">
        <w:rPr>
          <w:rFonts w:asciiTheme="minorHAnsi" w:hAnsiTheme="minorHAnsi" w:cstheme="minorHAnsi"/>
          <w:b/>
          <w:bCs/>
          <w:sz w:val="22"/>
          <w:szCs w:val="22"/>
        </w:rPr>
        <w:t>reserves were acceptable</w:t>
      </w:r>
      <w:r w:rsidR="005E1AFE" w:rsidRPr="005E1AFE">
        <w:rPr>
          <w:rFonts w:asciiTheme="minorHAnsi" w:hAnsiTheme="minorHAnsi" w:cstheme="minorHAnsi"/>
          <w:b/>
          <w:bCs/>
          <w:sz w:val="22"/>
          <w:szCs w:val="22"/>
        </w:rPr>
        <w:t xml:space="preserve"> at the current time but would need to be reviewed following any decisions when capital sums were likely to be assigned for future projects.</w:t>
      </w:r>
    </w:p>
    <w:p w14:paraId="26131F61" w14:textId="77777777" w:rsidR="000A2403" w:rsidRPr="005E1AFE" w:rsidRDefault="000A2403" w:rsidP="00783449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3CA5AB1" w14:textId="73D113FD" w:rsidR="000A2403" w:rsidRPr="005E1AFE" w:rsidRDefault="000A2403" w:rsidP="000A2403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E1AFE">
        <w:rPr>
          <w:rFonts w:asciiTheme="minorHAnsi" w:hAnsiTheme="minorHAnsi" w:cstheme="minorHAnsi"/>
          <w:sz w:val="22"/>
          <w:szCs w:val="22"/>
        </w:rPr>
        <w:t xml:space="preserve">To consider project expenditure proposals and budget 2021/22. </w:t>
      </w:r>
    </w:p>
    <w:p w14:paraId="36F8D3BC" w14:textId="02DFB2D6" w:rsidR="00783449" w:rsidRPr="005E1AFE" w:rsidRDefault="00783449" w:rsidP="00783449">
      <w:pPr>
        <w:rPr>
          <w:rFonts w:asciiTheme="minorHAnsi" w:hAnsiTheme="minorHAnsi" w:cstheme="minorHAnsi"/>
          <w:sz w:val="22"/>
          <w:szCs w:val="22"/>
        </w:rPr>
      </w:pPr>
    </w:p>
    <w:p w14:paraId="1310A39F" w14:textId="23DA6981" w:rsidR="00783449" w:rsidRPr="005E1AFE" w:rsidRDefault="00783449" w:rsidP="00783449">
      <w:pPr>
        <w:ind w:left="720"/>
        <w:rPr>
          <w:rFonts w:asciiTheme="minorHAnsi" w:hAnsiTheme="minorHAnsi" w:cstheme="minorHAnsi"/>
          <w:sz w:val="22"/>
          <w:szCs w:val="22"/>
        </w:rPr>
      </w:pPr>
      <w:r w:rsidRPr="005E1AFE">
        <w:rPr>
          <w:rFonts w:asciiTheme="minorHAnsi" w:hAnsiTheme="minorHAnsi" w:cstheme="minorHAnsi"/>
          <w:sz w:val="22"/>
          <w:szCs w:val="22"/>
        </w:rPr>
        <w:t xml:space="preserve">The </w:t>
      </w:r>
      <w:r w:rsidR="005E1AFE" w:rsidRPr="005E1AFE">
        <w:rPr>
          <w:rFonts w:asciiTheme="minorHAnsi" w:hAnsiTheme="minorHAnsi" w:cstheme="minorHAnsi"/>
          <w:sz w:val="22"/>
          <w:szCs w:val="22"/>
        </w:rPr>
        <w:t xml:space="preserve">current </w:t>
      </w:r>
      <w:r w:rsidRPr="005E1AFE">
        <w:rPr>
          <w:rFonts w:asciiTheme="minorHAnsi" w:hAnsiTheme="minorHAnsi" w:cstheme="minorHAnsi"/>
          <w:sz w:val="22"/>
          <w:szCs w:val="22"/>
        </w:rPr>
        <w:t xml:space="preserve">projects </w:t>
      </w:r>
      <w:r w:rsidR="005E1AFE" w:rsidRPr="005E1AFE">
        <w:rPr>
          <w:rFonts w:asciiTheme="minorHAnsi" w:hAnsiTheme="minorHAnsi" w:cstheme="minorHAnsi"/>
          <w:sz w:val="22"/>
          <w:szCs w:val="22"/>
        </w:rPr>
        <w:t xml:space="preserve">recently discussed </w:t>
      </w:r>
      <w:r w:rsidRPr="005E1AFE">
        <w:rPr>
          <w:rFonts w:asciiTheme="minorHAnsi" w:hAnsiTheme="minorHAnsi" w:cstheme="minorHAnsi"/>
          <w:sz w:val="22"/>
          <w:szCs w:val="22"/>
        </w:rPr>
        <w:t>w</w:t>
      </w:r>
      <w:r w:rsidR="005E1AFE" w:rsidRPr="005E1AFE">
        <w:rPr>
          <w:rFonts w:asciiTheme="minorHAnsi" w:hAnsiTheme="minorHAnsi" w:cstheme="minorHAnsi"/>
          <w:sz w:val="22"/>
          <w:szCs w:val="22"/>
        </w:rPr>
        <w:t>ere</w:t>
      </w:r>
      <w:r w:rsidRPr="005E1AFE">
        <w:rPr>
          <w:rFonts w:asciiTheme="minorHAnsi" w:hAnsiTheme="minorHAnsi" w:cstheme="minorHAnsi"/>
          <w:sz w:val="22"/>
          <w:szCs w:val="22"/>
        </w:rPr>
        <w:t xml:space="preserve"> were outlined at the meeting</w:t>
      </w:r>
      <w:r w:rsidR="005E1AFE" w:rsidRPr="005E1AFE">
        <w:rPr>
          <w:rFonts w:asciiTheme="minorHAnsi" w:hAnsiTheme="minorHAnsi" w:cstheme="minorHAnsi"/>
          <w:sz w:val="22"/>
          <w:szCs w:val="22"/>
        </w:rPr>
        <w:t xml:space="preserve"> including purchase of the freehold, all purpose track, playground. </w:t>
      </w:r>
    </w:p>
    <w:p w14:paraId="0D0E38E2" w14:textId="1A90AC19" w:rsidR="005E1AFE" w:rsidRPr="005E1AFE" w:rsidRDefault="005E1AFE" w:rsidP="00783449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  <w:r w:rsidRPr="005E1AFE">
        <w:rPr>
          <w:rFonts w:asciiTheme="minorHAnsi" w:hAnsiTheme="minorHAnsi" w:cstheme="minorHAnsi"/>
          <w:b/>
          <w:bCs/>
          <w:sz w:val="22"/>
          <w:szCs w:val="22"/>
        </w:rPr>
        <w:t xml:space="preserve">It was agreed that the Chair would provide a breakdown of options for the PC meeting so projects could be prioritized going forward. As reserves could limit future project options the Clerk was asked to </w:t>
      </w:r>
      <w:r>
        <w:rPr>
          <w:rFonts w:asciiTheme="minorHAnsi" w:hAnsiTheme="minorHAnsi" w:cstheme="minorHAnsi"/>
          <w:b/>
          <w:bCs/>
          <w:sz w:val="22"/>
          <w:szCs w:val="22"/>
        </w:rPr>
        <w:t>research information on the</w:t>
      </w:r>
      <w:r w:rsidRPr="005E1AFE">
        <w:rPr>
          <w:rFonts w:asciiTheme="minorHAnsi" w:hAnsiTheme="minorHAnsi" w:cstheme="minorHAnsi"/>
          <w:b/>
          <w:bCs/>
          <w:sz w:val="22"/>
          <w:szCs w:val="22"/>
        </w:rPr>
        <w:t xml:space="preserve"> Public Work Loan board scheme for likely costings for the Council to consider. </w:t>
      </w:r>
    </w:p>
    <w:p w14:paraId="5E440D7B" w14:textId="77777777" w:rsidR="005E1AFE" w:rsidRPr="005E1AFE" w:rsidRDefault="005E1AFE" w:rsidP="00783449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ADC5F8E" w14:textId="4C2DC5F8" w:rsidR="00783449" w:rsidRPr="005E1AFE" w:rsidRDefault="00783449" w:rsidP="00783449">
      <w:pPr>
        <w:ind w:left="720"/>
        <w:rPr>
          <w:rFonts w:asciiTheme="minorHAnsi" w:hAnsiTheme="minorHAnsi" w:cstheme="minorHAnsi"/>
          <w:sz w:val="22"/>
          <w:szCs w:val="22"/>
        </w:rPr>
      </w:pPr>
      <w:r w:rsidRPr="005E1AFE">
        <w:rPr>
          <w:rFonts w:asciiTheme="minorHAnsi" w:hAnsiTheme="minorHAnsi" w:cstheme="minorHAnsi"/>
          <w:sz w:val="22"/>
          <w:szCs w:val="22"/>
        </w:rPr>
        <w:t xml:space="preserve">Cllr Gilliam left the meeting at 8:45pm </w:t>
      </w:r>
    </w:p>
    <w:p w14:paraId="1153854E" w14:textId="77777777" w:rsidR="00783449" w:rsidRPr="005E1AFE" w:rsidRDefault="00783449" w:rsidP="00783449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5062878" w14:textId="77777777" w:rsidR="000A2403" w:rsidRPr="005E1AFE" w:rsidRDefault="000A2403" w:rsidP="000A2403">
      <w:pPr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E1AFE">
        <w:rPr>
          <w:rFonts w:asciiTheme="minorHAnsi" w:hAnsiTheme="minorHAnsi" w:cstheme="minorHAnsi"/>
          <w:sz w:val="22"/>
          <w:szCs w:val="22"/>
        </w:rPr>
        <w:t xml:space="preserve"> Matters for reporting and matters for future agendas. </w:t>
      </w:r>
    </w:p>
    <w:p w14:paraId="06A1C367" w14:textId="3DC5E986" w:rsidR="000A2403" w:rsidRPr="005E1AFE" w:rsidRDefault="000A2403" w:rsidP="00EC7740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C07AE20" w14:textId="3811FD09" w:rsidR="00234A30" w:rsidRPr="005E1AFE" w:rsidRDefault="005E1AFE" w:rsidP="005E1AFE">
      <w:pPr>
        <w:ind w:left="720"/>
        <w:rPr>
          <w:rFonts w:asciiTheme="minorHAnsi" w:hAnsiTheme="minorHAnsi" w:cstheme="minorHAnsi"/>
          <w:sz w:val="22"/>
          <w:szCs w:val="22"/>
        </w:rPr>
      </w:pPr>
      <w:r w:rsidRPr="005E1AFE">
        <w:rPr>
          <w:rFonts w:asciiTheme="minorHAnsi" w:hAnsiTheme="minorHAnsi" w:cstheme="minorHAnsi"/>
          <w:sz w:val="22"/>
          <w:szCs w:val="22"/>
        </w:rPr>
        <w:t>B</w:t>
      </w:r>
      <w:r w:rsidR="00F11B42" w:rsidRPr="005E1AFE">
        <w:rPr>
          <w:rFonts w:asciiTheme="minorHAnsi" w:hAnsiTheme="minorHAnsi" w:cstheme="minorHAnsi"/>
          <w:sz w:val="22"/>
          <w:szCs w:val="22"/>
        </w:rPr>
        <w:t>udget headings</w:t>
      </w:r>
      <w:r w:rsidRPr="005E1AFE">
        <w:rPr>
          <w:rFonts w:asciiTheme="minorHAnsi" w:hAnsiTheme="minorHAnsi" w:cstheme="minorHAnsi"/>
          <w:sz w:val="22"/>
          <w:szCs w:val="22"/>
        </w:rPr>
        <w:t xml:space="preserve"> / Report. </w:t>
      </w:r>
      <w:r w:rsidRPr="005E1AFE">
        <w:rPr>
          <w:rFonts w:asciiTheme="minorHAnsi" w:hAnsiTheme="minorHAnsi" w:cstheme="minorHAnsi"/>
          <w:sz w:val="22"/>
          <w:szCs w:val="22"/>
        </w:rPr>
        <w:br/>
        <w:t xml:space="preserve">Co-option. </w:t>
      </w:r>
      <w:r w:rsidR="00F11B42" w:rsidRPr="005E1AFE">
        <w:rPr>
          <w:rFonts w:asciiTheme="minorHAnsi" w:hAnsiTheme="minorHAnsi" w:cstheme="minorHAnsi"/>
          <w:sz w:val="22"/>
          <w:szCs w:val="22"/>
        </w:rPr>
        <w:br/>
      </w:r>
    </w:p>
    <w:p w14:paraId="1413FF9B" w14:textId="7697E4F5" w:rsidR="00B576CB" w:rsidRPr="005E1AFE" w:rsidRDefault="00EC7740" w:rsidP="00EC7740">
      <w:pPr>
        <w:rPr>
          <w:rFonts w:asciiTheme="minorHAnsi" w:hAnsiTheme="minorHAnsi" w:cstheme="minorHAnsi"/>
          <w:sz w:val="22"/>
          <w:szCs w:val="22"/>
        </w:rPr>
      </w:pPr>
      <w:r w:rsidRPr="005E1AFE">
        <w:rPr>
          <w:rFonts w:asciiTheme="minorHAnsi" w:hAnsiTheme="minorHAnsi" w:cstheme="minorHAnsi"/>
          <w:sz w:val="22"/>
          <w:szCs w:val="22"/>
        </w:rPr>
        <w:t>Date of next meeting</w:t>
      </w:r>
      <w:r w:rsidR="00DD2ECD" w:rsidRPr="005E1AFE">
        <w:rPr>
          <w:rFonts w:asciiTheme="minorHAnsi" w:hAnsiTheme="minorHAnsi" w:cstheme="minorHAnsi"/>
          <w:sz w:val="22"/>
          <w:szCs w:val="22"/>
        </w:rPr>
        <w:t>s:</w:t>
      </w:r>
    </w:p>
    <w:p w14:paraId="29749EF8" w14:textId="075802CB" w:rsidR="00DD2ECD" w:rsidRPr="005E1AFE" w:rsidRDefault="00DD2ECD" w:rsidP="00EC7740">
      <w:pPr>
        <w:rPr>
          <w:rFonts w:asciiTheme="minorHAnsi" w:hAnsiTheme="minorHAnsi" w:cstheme="minorHAnsi"/>
          <w:sz w:val="22"/>
          <w:szCs w:val="22"/>
        </w:rPr>
      </w:pPr>
    </w:p>
    <w:p w14:paraId="327377F9" w14:textId="239A8591" w:rsidR="00DD2ECD" w:rsidRPr="005E1AFE" w:rsidRDefault="00DD2ECD" w:rsidP="00EC7740">
      <w:pPr>
        <w:rPr>
          <w:rFonts w:asciiTheme="minorHAnsi" w:hAnsiTheme="minorHAnsi" w:cstheme="minorHAnsi"/>
          <w:sz w:val="22"/>
          <w:szCs w:val="22"/>
        </w:rPr>
      </w:pPr>
      <w:r w:rsidRPr="005E1AFE">
        <w:rPr>
          <w:rFonts w:asciiTheme="minorHAnsi" w:hAnsiTheme="minorHAnsi" w:cstheme="minorHAnsi"/>
          <w:sz w:val="22"/>
          <w:szCs w:val="22"/>
        </w:rPr>
        <w:t>9</w:t>
      </w:r>
      <w:r w:rsidRPr="005E1AFE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5E1AFE">
        <w:rPr>
          <w:rFonts w:asciiTheme="minorHAnsi" w:hAnsiTheme="minorHAnsi" w:cstheme="minorHAnsi"/>
          <w:sz w:val="22"/>
          <w:szCs w:val="22"/>
        </w:rPr>
        <w:t xml:space="preserve"> September </w:t>
      </w:r>
    </w:p>
    <w:p w14:paraId="7A02DF11" w14:textId="7C113F8A" w:rsidR="00DD2ECD" w:rsidRPr="005E1AFE" w:rsidRDefault="00DD2ECD" w:rsidP="00EC7740">
      <w:pPr>
        <w:rPr>
          <w:rFonts w:asciiTheme="minorHAnsi" w:hAnsiTheme="minorHAnsi" w:cstheme="minorHAnsi"/>
          <w:sz w:val="22"/>
          <w:szCs w:val="22"/>
        </w:rPr>
      </w:pPr>
      <w:r w:rsidRPr="005E1AFE">
        <w:rPr>
          <w:rFonts w:asciiTheme="minorHAnsi" w:hAnsiTheme="minorHAnsi" w:cstheme="minorHAnsi"/>
          <w:sz w:val="22"/>
          <w:szCs w:val="22"/>
        </w:rPr>
        <w:t>4</w:t>
      </w:r>
      <w:r w:rsidRPr="005E1AFE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5E1AFE">
        <w:rPr>
          <w:rFonts w:asciiTheme="minorHAnsi" w:hAnsiTheme="minorHAnsi" w:cstheme="minorHAnsi"/>
          <w:sz w:val="22"/>
          <w:szCs w:val="22"/>
        </w:rPr>
        <w:t xml:space="preserve"> November</w:t>
      </w:r>
    </w:p>
    <w:p w14:paraId="52DA76D7" w14:textId="77777777" w:rsidR="00EC7740" w:rsidRPr="005E1AFE" w:rsidRDefault="00EC7740" w:rsidP="00EC7740">
      <w:pPr>
        <w:rPr>
          <w:rFonts w:asciiTheme="minorHAnsi" w:hAnsiTheme="minorHAnsi" w:cstheme="minorHAnsi"/>
          <w:sz w:val="22"/>
          <w:szCs w:val="22"/>
        </w:rPr>
      </w:pPr>
      <w:r w:rsidRPr="005E1AF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</w:t>
      </w:r>
    </w:p>
    <w:p w14:paraId="7B9D740E" w14:textId="69DC7688" w:rsidR="00EC7740" w:rsidRPr="005E1AFE" w:rsidRDefault="00B576CB" w:rsidP="00B576CB">
      <w:pPr>
        <w:rPr>
          <w:rFonts w:asciiTheme="minorHAnsi" w:hAnsiTheme="minorHAnsi" w:cstheme="minorHAnsi"/>
          <w:sz w:val="22"/>
          <w:szCs w:val="22"/>
        </w:rPr>
      </w:pPr>
      <w:r w:rsidRPr="005E1AFE">
        <w:rPr>
          <w:rFonts w:asciiTheme="minorHAnsi" w:hAnsiTheme="minorHAnsi" w:cstheme="minorHAnsi"/>
          <w:sz w:val="22"/>
          <w:szCs w:val="22"/>
        </w:rPr>
        <w:t xml:space="preserve">Meeting closed at </w:t>
      </w:r>
      <w:r w:rsidR="00F11B42" w:rsidRPr="005E1AFE">
        <w:rPr>
          <w:rFonts w:asciiTheme="minorHAnsi" w:hAnsiTheme="minorHAnsi" w:cstheme="minorHAnsi"/>
          <w:sz w:val="22"/>
          <w:szCs w:val="22"/>
        </w:rPr>
        <w:t>8</w:t>
      </w:r>
      <w:r w:rsidRPr="005E1AFE">
        <w:rPr>
          <w:rFonts w:asciiTheme="minorHAnsi" w:hAnsiTheme="minorHAnsi" w:cstheme="minorHAnsi"/>
          <w:sz w:val="22"/>
          <w:szCs w:val="22"/>
        </w:rPr>
        <w:t xml:space="preserve">pm </w:t>
      </w:r>
    </w:p>
    <w:p w14:paraId="6613B990" w14:textId="1DC2AC4C" w:rsidR="00AF408B" w:rsidRDefault="00AF408B" w:rsidP="00AF408B">
      <w:pPr>
        <w:pStyle w:val="ListParagraph"/>
        <w:rPr>
          <w:sz w:val="22"/>
          <w:szCs w:val="22"/>
        </w:rPr>
      </w:pPr>
    </w:p>
    <w:p w14:paraId="7BF3FD21" w14:textId="780C78CA" w:rsidR="00DE48AC" w:rsidRPr="00AF408B" w:rsidRDefault="00DE48AC" w:rsidP="00AF408B">
      <w:pPr>
        <w:rPr>
          <w:sz w:val="22"/>
          <w:szCs w:val="22"/>
        </w:rPr>
      </w:pPr>
    </w:p>
    <w:p w14:paraId="1AB898C7" w14:textId="77777777" w:rsidR="006A3B8D" w:rsidRDefault="007C680D">
      <w:r>
        <w:t xml:space="preserve"> </w:t>
      </w:r>
    </w:p>
    <w:sectPr w:rsidR="006A3B8D" w:rsidSect="005207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60A64"/>
    <w:multiLevelType w:val="hybridMultilevel"/>
    <w:tmpl w:val="3AFC3D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6720B"/>
    <w:multiLevelType w:val="hybridMultilevel"/>
    <w:tmpl w:val="55A04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F0F6A"/>
    <w:multiLevelType w:val="hybridMultilevel"/>
    <w:tmpl w:val="FC6C4F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E13C6"/>
    <w:multiLevelType w:val="hybridMultilevel"/>
    <w:tmpl w:val="4AA4F2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52CC9"/>
    <w:multiLevelType w:val="hybridMultilevel"/>
    <w:tmpl w:val="0E868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B7C71"/>
    <w:multiLevelType w:val="hybridMultilevel"/>
    <w:tmpl w:val="8D7E7C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0F261D"/>
    <w:multiLevelType w:val="hybridMultilevel"/>
    <w:tmpl w:val="4C302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A4C"/>
    <w:rsid w:val="000074A0"/>
    <w:rsid w:val="0001381C"/>
    <w:rsid w:val="000363BF"/>
    <w:rsid w:val="00043D50"/>
    <w:rsid w:val="0008149B"/>
    <w:rsid w:val="000A2403"/>
    <w:rsid w:val="000A4F32"/>
    <w:rsid w:val="000B3D37"/>
    <w:rsid w:val="000C1672"/>
    <w:rsid w:val="000F1842"/>
    <w:rsid w:val="000F5859"/>
    <w:rsid w:val="00110156"/>
    <w:rsid w:val="00111082"/>
    <w:rsid w:val="00124C87"/>
    <w:rsid w:val="00163980"/>
    <w:rsid w:val="001A442C"/>
    <w:rsid w:val="001F4920"/>
    <w:rsid w:val="00212843"/>
    <w:rsid w:val="00234A30"/>
    <w:rsid w:val="0025304E"/>
    <w:rsid w:val="002878B9"/>
    <w:rsid w:val="00294A97"/>
    <w:rsid w:val="002C3DC8"/>
    <w:rsid w:val="002C5C54"/>
    <w:rsid w:val="002F290C"/>
    <w:rsid w:val="003E4E11"/>
    <w:rsid w:val="00494962"/>
    <w:rsid w:val="004D155E"/>
    <w:rsid w:val="00503DC9"/>
    <w:rsid w:val="00505683"/>
    <w:rsid w:val="005207F4"/>
    <w:rsid w:val="005563A1"/>
    <w:rsid w:val="005838DB"/>
    <w:rsid w:val="005B5C1A"/>
    <w:rsid w:val="005C464A"/>
    <w:rsid w:val="005D0947"/>
    <w:rsid w:val="005E1AFE"/>
    <w:rsid w:val="005E5767"/>
    <w:rsid w:val="006222D3"/>
    <w:rsid w:val="00691A44"/>
    <w:rsid w:val="006A3B8D"/>
    <w:rsid w:val="006C08D5"/>
    <w:rsid w:val="00761973"/>
    <w:rsid w:val="00770784"/>
    <w:rsid w:val="00781576"/>
    <w:rsid w:val="00783449"/>
    <w:rsid w:val="007943B0"/>
    <w:rsid w:val="007A683E"/>
    <w:rsid w:val="007C680D"/>
    <w:rsid w:val="00830685"/>
    <w:rsid w:val="008E3287"/>
    <w:rsid w:val="009120B6"/>
    <w:rsid w:val="00912A4C"/>
    <w:rsid w:val="00922F50"/>
    <w:rsid w:val="009526FC"/>
    <w:rsid w:val="009B05A4"/>
    <w:rsid w:val="009C66D5"/>
    <w:rsid w:val="00A24A33"/>
    <w:rsid w:val="00AA52A5"/>
    <w:rsid w:val="00AD125F"/>
    <w:rsid w:val="00AF302D"/>
    <w:rsid w:val="00AF408B"/>
    <w:rsid w:val="00B22C40"/>
    <w:rsid w:val="00B336B7"/>
    <w:rsid w:val="00B43684"/>
    <w:rsid w:val="00B576CB"/>
    <w:rsid w:val="00B65556"/>
    <w:rsid w:val="00B76331"/>
    <w:rsid w:val="00B77234"/>
    <w:rsid w:val="00BC7110"/>
    <w:rsid w:val="00BE3CED"/>
    <w:rsid w:val="00BF315C"/>
    <w:rsid w:val="00C5271B"/>
    <w:rsid w:val="00C534FA"/>
    <w:rsid w:val="00C653D1"/>
    <w:rsid w:val="00C6581E"/>
    <w:rsid w:val="00CC61F1"/>
    <w:rsid w:val="00D54E20"/>
    <w:rsid w:val="00D73334"/>
    <w:rsid w:val="00D8433F"/>
    <w:rsid w:val="00DA1B7D"/>
    <w:rsid w:val="00DB7930"/>
    <w:rsid w:val="00DD2ECD"/>
    <w:rsid w:val="00DE48AC"/>
    <w:rsid w:val="00E757B7"/>
    <w:rsid w:val="00E87759"/>
    <w:rsid w:val="00EB1CE7"/>
    <w:rsid w:val="00EC7740"/>
    <w:rsid w:val="00ED4127"/>
    <w:rsid w:val="00ED5BC6"/>
    <w:rsid w:val="00ED61D2"/>
    <w:rsid w:val="00EF3AAA"/>
    <w:rsid w:val="00F11B42"/>
    <w:rsid w:val="00F34BA0"/>
    <w:rsid w:val="00F4181F"/>
    <w:rsid w:val="00F720BA"/>
    <w:rsid w:val="00F760EC"/>
    <w:rsid w:val="00FE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95A79"/>
  <w15:docId w15:val="{11F3FDFC-E3AA-4D54-B4FC-FCC4A58F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vertAlign w:val="superscript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vertAlign w:val="baselin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Gooders</dc:creator>
  <cp:lastModifiedBy>Emma Fulham</cp:lastModifiedBy>
  <cp:revision>4</cp:revision>
  <cp:lastPrinted>2019-10-15T08:10:00Z</cp:lastPrinted>
  <dcterms:created xsi:type="dcterms:W3CDTF">2021-04-19T20:26:00Z</dcterms:created>
  <dcterms:modified xsi:type="dcterms:W3CDTF">2021-04-20T09:11:00Z</dcterms:modified>
</cp:coreProperties>
</file>